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200" w:beforeAutospacing="0" w:after="200" w:afterAutospacing="0" w:line="240" w:lineRule="auto"/>
        <w:ind w:left="0" w:leftChars="0" w:right="0" w:rightChars="0" w:firstLine="0" w:firstLineChars="0"/>
        <w:jc w:val="center"/>
        <w:outlineLvl w:val="0"/>
        <w:rPr>
          <w:rFonts w:hint="default"/>
          <w:sz w:val="36"/>
          <w:szCs w:val="36"/>
          <w:lang w:val="en-US" w:eastAsia="zh-CN"/>
        </w:rPr>
      </w:pPr>
      <w:r>
        <w:rPr>
          <w:sz w:val="36"/>
          <w:szCs w:val="36"/>
        </w:rPr>
        <w:t>第二届全国乡村振兴职业技能大赛</w:t>
      </w:r>
      <w:r>
        <w:rPr>
          <w:rFonts w:hint="eastAsia"/>
          <w:sz w:val="36"/>
          <w:szCs w:val="36"/>
          <w:lang w:val="en-US" w:eastAsia="zh-CN"/>
        </w:rPr>
        <w:t>海南省选拔赛电子商务赛项理论样题</w:t>
      </w:r>
    </w:p>
    <w:p>
      <w:pPr>
        <w:pStyle w:val="3"/>
        <w:bidi w:val="0"/>
        <w:rPr>
          <w:rFonts w:hint="eastAsia"/>
          <w:lang w:val="en-US" w:eastAsia="zh-CN"/>
        </w:rPr>
      </w:pPr>
      <w:r>
        <w:rPr>
          <w:rFonts w:hint="eastAsia"/>
          <w:lang w:val="en-US" w:eastAsia="zh-CN"/>
        </w:rPr>
        <w:t>一、单选题</w:t>
      </w:r>
      <w:bookmarkStart w:id="22" w:name="_GoBack"/>
      <w:bookmarkEnd w:id="22"/>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1.下列不属于网店客户信息收集时用到的阿里系付费工具的是（）。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A.集客CRM</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B.多卖CRM</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C.客道CRM</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D.赤兔CRM</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2.品类信息管理不需要经过的流程是（）。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A.品类选择</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B.品类角色</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C.品类评分表</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D.品类计划实施</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3.按照作用分类，物流活动包括供应物流、生产物流、回收物流、废弃物流和（）。</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A.区域物流</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B.销售物流</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C.行业物流</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D.国际物流</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4.下列不属于暖色调的是（）。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A.红色</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B.黄色</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C.橙色</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D.绿色</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5.最近店铺咨询量增多，客服接待不及时，此时客服小A想到使用机器人承担部分工作，（）问题类型不适合交给机器人回复。</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A.品牌介绍</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B.议价</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C.订单发货时间</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D.发货快递名称</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6.对不同市场和用户采用不同的定价策略，属于（）策略。</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A.零价位策略</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B.差别定价策略</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C.竞价策略</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D.捆绑定价策略</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7.下列不属于网络营销中的客户信息管理流程的是（）。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A.客户信息的收集</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B.客户信息的抽取和迁移</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C.客户信息的存储和集成</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D.客户信息的创造</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8.销售报表分析不包括（）。</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A.及时了解公司销售情况</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B.毫无意义，徒增工作量</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C.对销售情况的整体把控</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D.特定性问题分析</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9.（）的顾客在心理上通常表现为对企业及其产品或服务有高强度的信赖。</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A.高忠诚度</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B.富有</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C.性格洒脱</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D.贫穷</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10.任何情况下，不得向境外传递（）国家秘密载体。</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A.机密级</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B.秘密级</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C.绝密级</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D.内部</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11.根据我国现行商标法及相关规定，为相关公众所熟知的商标，持有人认为其权利受到侵害时，可以依照商标法规定请求（）保护。</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A.注册商标</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B.驰名商标</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C.著名商标</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D.证明商标</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12.直通车是拥有多种推广形式的营销工具，每种推广形式都是按点击进行扣费，请问以下哪项是直通车推广的扣费规则？（）</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A.下一位的出价*下一名的质量得分/您的质量得分+0.01</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B.下一位的出价*下一名的质量得分/您的质量得分+0.05</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C.下一位的出价*下一名的质量得分/您的质量得分+0.1</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D.下一位的出价*下一名的质量得分/您的质量得分+0.5</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13.采购管理是由采购业务人员向（）发起商品的订货的流程。</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A.电商平台</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B.供应商</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C.采购主管</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D.零售商</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14.一般来说，库存管理的前提是（）。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A.满足领导要求</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B.满足产品生产需求</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C.满足顾客服务要求</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D.满足市场推广要求</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15.（）是指用适当的统计分析方法对收集来的大量数据进行分析，将它们加以汇总和理解并消化，以求最大化地开发数据的功能，发挥数据的作用。</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A.数据分析</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B.数据决策</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C.数据优化</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D.数据调整</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16.（）是企业成本控制的主体和核心。</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A.采购时机</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B.采购成本</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C.采购数量</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D.采购地点</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17.文案字体风格设计的一般规则不包括（）。</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A.适合性</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B.可识性</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C.视觉美感</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D.共性</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18.下列不属于物流系统的建立过程的是（）。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A.系统规划</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B.系统设计</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C.系统仿真</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D.系统实施</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19.（）主要是指消费者以品牌为联系纽带，围绕品牌自发形成的组织。</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A.产品型社群</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B.知识型社群</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C.品牌型社群</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D.工具型社群</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20.计算机上的报表的主要特点不包括（）。</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A.数据动态化</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B.格式多样化</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C.可实现报表数据和报表格式分离</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D.数值固定化</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21.商品标题“夏季女装连衣裙女装新款时尚女装裙子</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出现的问题是（）。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A.盗用其他品牌关键词</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B.标题字符过长</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C.关键词堆砌</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D.标题内容虚假</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22.客服可以（）提升客单价。</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A.及时迎接客户</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B.热情接待客户</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C.推荐相关产品</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D.订单催付确认</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23.如果数据图表要求按时间顺序呈现走势，可以选择使用（）。</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A.柱状图</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B.折线图</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C.饼图</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D.雷达图</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24.下列不属于PEST模型分析的是（）。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A.政治</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B.经济</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C.社会文化</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D.历史</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25.店招信息不宜过多，店招信息以（）为主。</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A.产品</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B.品牌</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C.优惠</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D.LOGO</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26.在确定商品品类时，要围绕满足顾客需求的目标达成三个基本目的，基本目的不包括（）。</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A.可识别</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B.可规划</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C.可合作</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D.可操作</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27.在信息流推广中，以下关于实时竞价方式说法不正确的是（）。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A.实时竞价排名主要依据广告展示的预估收益</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B.实时竞价是把每一个用户每一次的页面浏览进行拍卖</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C.实时竞价广告计费遵循下一名计费制</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D.实时竞价每分钟只能进行1次</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28.客户流失类型不包括（）。</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A.自然流失</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B.竞争流失</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C.过失流失</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D.兴趣流失</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29.从事电子商务活动的客观对象不包括（）。</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A.AI</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B.银行</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C.保险公司</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D.消费者</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30.制定群规时，以下哪项不属于群规中应该包含的内容（）。</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A.修改统一的昵称的格式</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B.列出明令禁止的事情</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C.违反规定的惩罚措施</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D.社群裂变玩法</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31.关于网店的动态评分描述不正确的是（）。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A.店铺评分也称DSR动态评分</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B.每项店铺评分取连续六个月内所有买家给予评分的算术平均值</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C.动态分飘红代表三项优于同行平均</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D.动态分飘绿则是代表三项优于同行平均</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32.从OSI网络体系结构来说，集线器属于OSI的第一层物理层设备，传统的交换机属于OSI的第（）层链路层设备。</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A.四</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B.五</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C.二</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D.六</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33.信息在迁移过程中忽视细微的差别，重视（），花费较少的精力取得较大的效果。</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A.相似性</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B.整体性</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C.共性</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D.差异性</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34.社群推广方法不包括（）。</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A.利用微信公众号</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B.人脉资源推广</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C.广告合作</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D.张贴小广告</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35.（）是指一个订单中第一件优惠，第二件及以上都是原价计算。</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A.节日促销</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B.首件优惠</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C.限时折扣</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D.满减/满送</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36.以下措施不属于沟通机制的是（）。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A.定期电话沟通</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B.定期短信回访</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C.定期留言和邮件</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D.定期上新商品</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37.职业道德范畴一般包括（）。</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A.职业态度、职业义务、职业良心、职业荣誉等</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B.职业义务、职业公德、职业理论、职业技能等</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C.职业良心、职业定义、职业作风、职业纪律等</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D.职业荣誉、职业态度、职业素质、职业道德等</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38.商品及服务组合信息管理需要考虑（）等所要营销实物的关联性。</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A.商品</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B.品牌</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C.品类</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D.物流</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39.使用（）数据分析软件，用户需要能够掌握编程语言。</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A.R</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B.Excel</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C.CRM</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D.生意参谋</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40.爱岗敬业是指员工（）。</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A.热爱自己的岗位</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B.热爱有钱的岗位</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C.强化职业责任</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D.不应多转行</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41.采购业务开展工作的基本流程不包括（）。</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A.明确需求</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B.制订采购计划</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C.选择供应商</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D.选择采购人员</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42.按照投放策略中的设计素材要求，在常规推广过程中，不同尺寸的图片素材将展现不同的推广效果。图片素材不包括（）。</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A.大图</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B.小图</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C.动图</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D.组图</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43.新店开业后，小王收集了店内所有客户的基本信息和消费行为特征等数据，决定对用户进行分类，但没有明确分类依据，此时可以采用（）分析方法。</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A.因子</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B.聚类</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C.方差</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D.线性回归</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44.某品牌在进行网店页面设计时，选取品牌logo颜色作为网页主色，这种主色调选取方法属于（）。</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A.根据品牌调性选取</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B.根据色彩联想选取</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C.根据品牌受众偏好选取</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D.根据产品包装选取</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45.SEM推广数据分析时可以基于数据的前N名进行汇总，与其他汇总数据进行对比，从而得到最主要的数据所占的比例和数据效果，此处使用的数据分析方法是（）。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A.TOPN分析法</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B.四象限分析法</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C.A/B/N测试法</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D.盲选法</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46.客户流失的原因不包括（）。</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A.客户忠诚于自身品牌</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B.客户主动离开</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C.客户被竞争对手吸引</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D.客户被迫离开</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47.以下不属于视觉营销的是（）。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A.图片营销</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B.GIF图营销</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C.视频营销</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D.文案营销</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48.在Excel中，以下数据操作不可以进行的是（）。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A.排序</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B.筛选</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C.索引</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D.分类汇总</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49.商务数据分析中，常被用作外部环境分析/宏观环境分析的模型是（）。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A.PEST模型</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B.SWOT模型</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C.5W2H模型</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D.逻辑树模型</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50.常见的融资策略不包括（）。</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A.项目融资</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B.历史融资</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C.技术融资</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D.市场融资</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51.人群定向过窄的原因不包括（）。</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A.定向过于精准小众</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B.选择冷门兴趣标签</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C.设置多个定向规则</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D.目标转化人群认知不清</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52.在处于（）条件时，产品定价不宜采用产品差别定价法。</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A.市场可细分，不同市场需求程度不同</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B.各个市场之间相互分离</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C.在高价的细分市场中，部分竞争者低于企业价格</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D.细分和控制市场的成本不超过差别价格的额外收入</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53.不计算半成品成本的分步法是（）分步法。</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A.逐步结转分步法</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B.平行结转分步法</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C.综合结转分步法</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D.分项结转分步法</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54.将标准品类按照消费者衣食住行用进行划分，不包括（）。</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A.食品类</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B.服装类</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C.家具类</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D.婴幼儿类</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55.在对新品/滞销品进行标题优化时，优先选择哪类关键词能获得比较精准的搜索流量（）。</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A.核心词</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B.热词</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C.长尾词</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D.营销词</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56.一个HTML文档必须包含三个元素，它们是head、html和（）。</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A.body</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B.script</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C.title</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D.link</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57.销售报表设计时，要基于现有的（）和业务方向，把这个阶段、各个业务管理者最关心的核心指标、能够推动业务发展的过程指标展示出来。</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A.业务策略</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B.想法</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C.框架</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D.人才配置</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58.数据分析报告制作的原则不包括（）。</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A.规范性</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B.创新性</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C.重要性</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D.不变性</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59.用户的转化遵循一个转化公式，这个公式是（）。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A.付费人数=流量*打开率*转化率</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B.付费人数=流量*转化率</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C.付费人数=流量*打开率</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D.付费人数=流量*打开率*跳失率</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60.商务数据统计与分析的目的是把隐藏在一大批看似杂乱无章的数据背后的信息集中和提炼出来，总结出所研究对象的（）。</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A.内在规律</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B.数据正确性</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C.存档记录</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D.可读性</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61.在促进客户忠诚的转变过程中，促进客户由精神到实际购买行为发生的桥梁是（）。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A.行为</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B.信念</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C.产品</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D.意志</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62.销售报表制作流程包括（）、添加控件、设置填报属性和填报录入。</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A.清晰数据</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B.报表设计</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C.数据录入</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D.设置格式</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63.（）指的是广告投放过程中，平均每一千人听到或者看到某广告一次一共需要多少广告成本。</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A.CPC</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B.CPT</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C.CPM</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D.CPS</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64.以下关于条形图的使用说法不正确的是（）。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A.同一数据列使用相同颜色</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B.尽量让数据由大到小排序，方便阅读</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C.一般不添加数据标签</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D.不用倾斜标签</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65.以下关于饼图的使用说法不正确的是（）。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A.按照时钟刻度把数据从12点开始排列</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B.最重要成分紧靠10点位置</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C.数据项保持在5项以内</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D.推荐使用爆炸式饼图分离</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66.以下不属于图表的构成元素的是（）。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A.原始数据</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B.标题</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C.图例</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D.单位</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67.以下关于对比分析法的说法不正确的是（）。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A.指将两个或两个以上的数据进行比较，分析它们的差异</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B.揭示数据所代表的事物发展变化情况和规律性</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C.可以非常直观的看出事物某方面的变化和差距</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D.无法准确、量化的表示出这种变化或差距是多少</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68.以下关于平均数的说法错误的是（）。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A.平均数一般是指算术平均数</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B.平均数是非常重要的基础性指标</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C.能代表总体的一般水平</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D.体现了总体内各单位的差异</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69.以下类别的数据分析侧重于在数据之中发现新特征的是（）。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A.描述性数据分析</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B.探索性数据分析</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C.验证性数据分析</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D.趋势性数据分析</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70.小方在华为上班，受他的影响全家人都用华为的产品，这是属于（）。</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A.利益忠诚</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B.惰性忠诚</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C.信赖忠诚</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D.亲缘忠诚</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71.RFM分析方法这个的“R”是指（）。</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A.购买频率</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B.购买金额</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C.最近一次购买</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D.购买课单价</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72.（）可以促进客户重复购买的发生，是一种后续的、持续的交易行为。</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A.客户满意</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B.客户忠诚</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C.客户价值</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D.客户关怀</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73.（）是在网络社区营销及社会化媒体营销基础上发展起来的用户连接及交流更为紧密的网络营销方式。</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A.社群营销</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B.口碑营销</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C.APP营销</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D.病毒营销</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74.社群创建的基本流程是（）。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A.定目标-定规矩-定战略--定活动-定规模</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B.定目标-定活动-定规矩-定战略-定规模</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C.定目标-定规矩-定活动-定规模-定战略</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D.定目标-定规矩-定活动-定战略-定规模</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75.社群的（）是指为群定一个共同的愿景，促使成员朝着共同的方向努力，目的是为了让社群更加有凝聚力。</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A.功能定位</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B.方向定位</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C.目标定位</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D.目的定位</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76.客户信息数据库的设计的特点不包括（）。</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A.不同的行业有不同的数据单元</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B.客户信息数据库的更新频率较高</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C.数据库内为固定数据</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D.数据处理量逐步增大</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"77.对于客户描述类信息最主要的评价要素是（）。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A.数据采集的全面性</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B.数据采集的准确性</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C.数据采集的整体性</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D.数据采集的差异性</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78.客户信息的抽取强调两个企业之间客户信息数据的（），从（）出发，实现信息的抽取。</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A.相似性、共性</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B.相似性、差异性</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C.整体性、共性</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D.相似性、整体性</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79.（）是指当库存量下降到预定的最低库存量（订货点R）时，按规定（数量一般以经济批量EOQ为标准）进行订货补充。</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A.公式法</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B.定期订货法</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C.定量订货法</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D.批对批法</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80.以下不属于制订销售计划应遵循的基本原则的是（）。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A.结合市场的需求情况</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B.结合市场的竞争情况</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C.结合上次销售计划的实现情况</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D.结合财务部门的意见</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81.在采购管理协调工作中，采购部门和（）要保持良好的沟通与协调，设计适当的最低存量与订购点。</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A.设计部门</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B.品管部门</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C.仓储部门</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D.财务部门</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82.（）指的是广告投放过程中，平均每一千人分别听到或者看到某广告一次一共需要多少广告成本。</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A.CPC</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B.CPT</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C.CPM</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D.CPS</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83.SEM推广计划与推广组优化主要是为了提高网店的（）。</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A.ROI</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B.CPC</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C.CPM</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D.CPA</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84.两位卖家通过淘宝直通车同一关键词分别推广的宝贝A和宝贝B，A的排名比B仅高出一位但质量得分都是10分，宝贝B的关键词出价此时为2元。忽略人群、时间溢价，请问卖家推广的宝贝A的关键词扣费是多少？（）</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A.2.00元</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B.2.01元</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C.2.10元</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D.2.11元</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85.用于描述商品参数、特征的关键词，是指商品的（）。</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A.核心词</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B.属性词</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C.营销词</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D.品牌词</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86.日常时期，网店活动页设计的方向是（）。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A.突出店铺风格</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B.促销为主</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C.回笼资金</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D.凸显品质</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87.商品详情页的FABE法则中，以下属于商品卖点“E”的是（）。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A.利润高</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B.穿着舒适</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C.技术授权认证</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D.味道好</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88.首页滚屏海报设计中，海报的数量（）张为最佳。</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A.1</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B.2</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C.3</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D.4</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89.详情页的描述过程基本上是（）。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A.激发潜在需求--引发兴趣--</w:t>
      </w:r>
      <w:r>
        <w:rPr>
          <w:rFonts w:hint="eastAsia" w:asciiTheme="majorEastAsia" w:hAnsiTheme="majorEastAsia" w:eastAsiaTheme="majorEastAsia" w:cstheme="majorEastAsia"/>
          <w:sz w:val="24"/>
          <w:szCs w:val="24"/>
          <w:lang w:eastAsia="zh-CN"/>
        </w:rPr>
        <w:t>赢</w:t>
      </w:r>
      <w:r>
        <w:rPr>
          <w:rFonts w:hint="eastAsia" w:asciiTheme="majorEastAsia" w:hAnsiTheme="majorEastAsia" w:eastAsiaTheme="majorEastAsia" w:cstheme="majorEastAsia"/>
          <w:sz w:val="24"/>
          <w:szCs w:val="24"/>
        </w:rPr>
        <w:t>得消费信任--替客户做决定</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w:t>
      </w:r>
      <w:r>
        <w:rPr>
          <w:rFonts w:hint="eastAsia" w:asciiTheme="majorEastAsia" w:hAnsiTheme="majorEastAsia" w:eastAsiaTheme="majorEastAsia" w:cstheme="majorEastAsia"/>
          <w:sz w:val="24"/>
          <w:szCs w:val="24"/>
          <w:lang w:eastAsia="zh-CN"/>
        </w:rPr>
        <w:t>赢</w:t>
      </w:r>
      <w:r>
        <w:rPr>
          <w:rFonts w:hint="eastAsia" w:asciiTheme="majorEastAsia" w:hAnsiTheme="majorEastAsia" w:eastAsiaTheme="majorEastAsia" w:cstheme="majorEastAsia"/>
          <w:sz w:val="24"/>
          <w:szCs w:val="24"/>
        </w:rPr>
        <w:t>得消费信任--替客户做决定--激发潜在需求--引发兴趣</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C.引发兴趣--激发潜在需求--</w:t>
      </w:r>
      <w:r>
        <w:rPr>
          <w:rFonts w:hint="eastAsia" w:asciiTheme="majorEastAsia" w:hAnsiTheme="majorEastAsia" w:eastAsiaTheme="majorEastAsia" w:cstheme="majorEastAsia"/>
          <w:sz w:val="24"/>
          <w:szCs w:val="24"/>
          <w:lang w:eastAsia="zh-CN"/>
        </w:rPr>
        <w:t>赢</w:t>
      </w:r>
      <w:r>
        <w:rPr>
          <w:rFonts w:hint="eastAsia" w:asciiTheme="majorEastAsia" w:hAnsiTheme="majorEastAsia" w:eastAsiaTheme="majorEastAsia" w:cstheme="majorEastAsia"/>
          <w:sz w:val="24"/>
          <w:szCs w:val="24"/>
        </w:rPr>
        <w:t>得消费信任--替客户做决定</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D.替客户做决定--引发兴趣--激发潜在需求--</w:t>
      </w:r>
      <w:r>
        <w:rPr>
          <w:rFonts w:hint="eastAsia" w:asciiTheme="majorEastAsia" w:hAnsiTheme="majorEastAsia" w:eastAsiaTheme="majorEastAsia" w:cstheme="majorEastAsia"/>
          <w:sz w:val="24"/>
          <w:szCs w:val="24"/>
          <w:lang w:eastAsia="zh-CN"/>
        </w:rPr>
        <w:t>赢</w:t>
      </w:r>
      <w:r>
        <w:rPr>
          <w:rFonts w:hint="eastAsia" w:asciiTheme="majorEastAsia" w:hAnsiTheme="majorEastAsia" w:eastAsiaTheme="majorEastAsia" w:cstheme="majorEastAsia"/>
          <w:sz w:val="24"/>
          <w:szCs w:val="24"/>
        </w:rPr>
        <w:t>得消费信任</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90.（）可以帮助买家了解产品，包括尺码尺寸、品牌名标、颜色材质、使用方式等方面的信息。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A.焦点图</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B.商品参数</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C.商品细节图</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D.快递与物流</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91.在PC端店铺首页中，（）一般展示的内容是店铺的名称、Logo、口号、优惠券和收藏店铺的图标等，主要作用是展示店铺的形象和商品定位。</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A.店铺招牌</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B.导航栏</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C.客服中心</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D.Banner轮播图</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92.以下不属于综合评价分析法特点的是（）。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A.评价过程不是逐个指标顺次完成的，而是通过一些特殊方法将多个指标的评价同时完成</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B.在综合评价过程中，一般要根据指标的重要性进行加权处理</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C.评价结果不再是具有具体含义的统计指标，而以指数或分值表示参评单位综合状况的排序</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D.评价结果具有具体含义的统计指标</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93.以下不属于网店客户信息收集时用到的阿里系付费工具的是（）。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A.集客CRM</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B.多卖CRM</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C.客道CRM</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D.赤兔CRM</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94.淘宝两件包邮，但是消费者只选到一件喜欢的，不得不放弃购买，客户表现出的是（）。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A.潜在忠诚</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B.亲缘忠诚</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C.信赖忠诚</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D.利益忠诚</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95.（）是基于二八法则，根据客户为企业创造的价值，将客户区分为高端客户、大客户、中等客户、小客户等不同的类别。</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A.RFM分析法</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B.ABC分析法</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C.CLV分析法</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D.FAB分析法</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96.企业在（）情况下，有可能会主动放弃客户。</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A.技术更新或产品升级换代</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B.客户被竞争对手吸引</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C.客户消费水平下降</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D.客户对企业产品或服务不满意</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97.防范客户流失要建立沟通机制，增进与用户间的交流，以下措施不属于沟通机制的是（）。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A.定期电话沟通</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B.定期短信回访</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C.定期留言和邮件</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D.定期上新商品</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98.提高客户忠诚度的方法不包括（）。</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A.提高客户满意度</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B.降低转移成本</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C.塑造形象</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D.加强沟通</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99.企业的80%的利润是由（）的关键客户带来的，所以重点要维护好这部分关键客户。</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A.0.15</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B.0.2</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C.0.25</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D.0.3</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100.（）是指无论顾客满意与否，都别无选择，只能够长期使用这些企业的产品或者服务。</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A.信赖忠诚</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B.垄断忠诚</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C.亲缘忠诚</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D.潜在忠诚</w:t>
      </w:r>
    </w:p>
    <w:p>
      <w:pPr>
        <w:pStyle w:val="3"/>
        <w:bidi w:val="0"/>
        <w:rPr>
          <w:rFonts w:hint="eastAsia"/>
          <w:b/>
          <w:lang w:val="en-US" w:eastAsia="zh-CN"/>
        </w:rPr>
      </w:pPr>
      <w:r>
        <w:rPr>
          <w:rFonts w:hint="eastAsia"/>
          <w:b/>
          <w:lang w:val="en-US" w:eastAsia="zh-CN"/>
        </w:rPr>
        <w:t>二、多选题</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101.商品流通环节是指商品从生产领域到消费领域的转移过程中所经过的环节，它一般包含有商品的（）。</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A.存储</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B.消费</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C.收购</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D.生产</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102.淘宝两件包邮，但是消费者只选到一件喜欢的，不得不放弃购买，客户表现出的不是（）。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A.潜在忠诚</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B.亲缘忠诚</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C.信赖忠诚</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D.利益忠诚</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103.以下属于价格紧急措施的是（）。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A.临时集中定价权限</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B.限定利润率</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C.部分冻结价格</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D.全面冻结价格</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104.数据分析报告可以分为（）。</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A.专题分析报告</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B.综合分析报告</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C.日常数据通报</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D.个性化分析报告</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105.结构分析法的分析步骤包括（）。</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A.确定分析目标</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B.找出总体指标的组成部分</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C.计算个体指标占总体指标的比重</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D.比较分析，得出结论</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106.以下哪个是裂变海报朋友圈文案设计的要点（）。</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A.符合用户身份</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B.阐明预期奖励</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C.内容真诚</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D.内容直白</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107.营销活动分析指标包括（）。</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A.销售额</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B.点击率</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C.转化率</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D.投资回报率</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108.可以通过（）渠道来为网点开展的活动预热造势，吸纳更多人气</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A.老客户</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B.购物车客户</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C.微博</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D.微信</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109.以下属于职业道德作用的是（）。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A.提高全民收入</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B.提高劳动的质量、效益和确保职业安全卫生</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C.提高劳动者的职业素质</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D.促进企业文化建设</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110.通常，交易信息的丢失可能的情况包括（）。</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A.因为线路问题造成信息丢失</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B.因为安全措施不当而丢失信息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C.在不同的操作平台转换操作不当而丢失信息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D.因为人为因素而丢失信息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111.在直通车推广中，影响关键词质量分的因素可能有哪些（）。</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A.关键词点击率</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B.网店质量</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C.买家体验</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D.推广账户历史表现</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112.下列属于瞬间移动法的创意文案撰写方法的是（）。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A.当地人都抢不到的内购房源，超低价</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B.藏族人心中第二“布达拉宫”如果一生不能去次拉萨，必须来趟这</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C.青海湖：高原上的一抹海天亮蓝</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D.20年前最火的雪糕，吃过3种的是小姐姐，全吃过的该叫大妈了</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113.第三方支付平台的盈利模式主要有（）。</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A.资金沉淀</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B.服务费</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C.广告费</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D.手续费</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114.电子商务搜索引擎系统检索商品时，参考的指标有（）。</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A.商品标题</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B.商品描述</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C.商品属性</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D.商品类目</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115.基于手机屏幕的特点，移动端店铺的设计通常要采用竖屏作图的思路，图片设计不采用（）的结构。</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A.斜切分栏</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B.中间分栏</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C.左右分栏</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D.上下分栏</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116.影响网页权重的核心因素有哪些（）。</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A.网站的域名</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B.网页内容时效性</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C.用户参与度</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D.网页链接建设</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117.数据可视化的作用和意义包括（）。</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A.更好的理解和掌握数据</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B.发现数据的价值</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C.更好的传达数据</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D.无意义</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118.掌握运营技巧，社群才能成长的更快，以下哪些属于微信社群运营技巧（）。</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A.每天发布固定内容1-5条</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B.每天可以找热点话题与社群成员讨论</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C.建立微信社群矩阵</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D.积极与群内活跃成员沟通，使其帮你一起发布内容，带动其他会员参与</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119.以下关于定价的行为中，不可以采取的做法是（）。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A.定价参考产品成本，并受顾客价值观影响</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B.定价基于“市场”</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C.价格长时间固定不变</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D.不同产品，设置统一利润空间</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120.下列属于组合信息管理注意事项的有（）。</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A.组合信息需要低价产品与高价产品相关联</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B.组合信息设置的位置</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C.价格设置</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D.类目操作</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111.小刘经营一家电商零售企业，近期需要制作销售报表。小刘首先需要明确分析销售报表主流指标，以下选项属于销售报表主流指标的是（）。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A.销售额</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B.收藏量</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C.完成率</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D.增长率</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122.社群营销的意义包括（）。</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A.让用户感受到品牌的温度</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B.降低社群维护成本</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C.刺激产品的销售</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D.维护顾客的粘性</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123.社群裂变三要素包括（）？</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A.裂变海报</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B.种子用户</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C.社群推广</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D.KOL裂变工具</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124.保持群活跃度可以在群内发起互动话题，调动社群成员积极参与，下列选项中合理的途径是（）。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A.针对不同的人来提供不同的生活常识</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B.普及一些隐藏功能的常识，或者辟谣不真实信息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C.分享消极信息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D.分享职场实用的技巧</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125.小雨经营的店铺有一批新顾客，近期小雨想要提高店铺新客的忠诚度，以下属于影响提高顾客忠诚度因素的是（）。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A.推广策略</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B.客户满意</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C.品牌形象</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D.转换成本</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126.小李是一家少儿英语培训班的信息流推广业务专员，在进行年龄定向时，应从（）角度定向目标人群。</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A.产品使用者</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B.产品消费者</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C.影响决策者</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D.3-12岁少年儿童</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127.今日头条广告创意预估点击率排名，影响因素有哪些（）。</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A.创意历史点击率</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B.创意相关性</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C.落地页相关性</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D.账户的历史表现</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128.数据分析报告标题常用的类型有（）。</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A.解释基本观点</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B.概括主要内容</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C.交代分析问题</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D.提出问题</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129.以下关于条形图使用的注意事项说法正确的是（）。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A.同一数据列使用相同颜色</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B.尽量让数据由大到小排序，方便阅读</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C.不用倾斜标签</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D.最好添加数据标签</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130.以下对于图表制作的注意事项描述正确的是（）。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A.避免生出无意义的图表</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B.不要把图表撑破</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C.只选对的，不选复杂的</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D.使用一句话标题</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131.数据收集的来源一般有（）。</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A.数据库</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B.公开出版物</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C.互联网</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D.市场调查</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132.商务数据统计与分析的流程除了明确分析目的和思路、数据收集，还有（）。</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A.数据处理</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B.数据分析</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C.数据展现</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D.报告撰写</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133.商务数据分析的三大作用是（）。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A.现状分析</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B.原因分析</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C.预测分析</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D.问题分析</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134.数据分析的类别有（）。</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A.描述性数据分析</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B.搜索性数据分析</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C.验证性数据分析</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D.趋势性数据分析</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135.客户对一个品牌的忠诚度，可以通过以下指标来衡量（）。</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A.重复购买次数</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B.对价格的敏感程度</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C.挑选时间的长短</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D.对竞争品牌的态度</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136.防范客户流失要建立三种机制，分别是（）。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A.沟通机制</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B.挽回机制</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C.关怀机制</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D.活动机制</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137.在收集客户信息时，消费数据包括（）。</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A.店铺签到情况</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B.累计购买金额</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C.收藏店铺情况</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D.客单价</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138.以下属于兴趣型社群的是（）。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A.三年二班家长沟通群</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B.健身交流俱乐部</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C.遇见更好的自己读书群</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D.电子商务师培训交流群</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139.聚粉是指增加社群用户数量，以下措施有利于聚粉的是（）。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A.多与粉丝交流</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B.多组织创意活动</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C.确定社群的定位</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D.发挥奖励的作用</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140.社群裂变海报通常包括以下几部分（）。</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A.标题</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B.产品/内容大纲或卖点</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C.激励政策D.二维码</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141.社群营销与传统营销相比，优势是（）。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A.交流便捷</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B.品牌透明度高</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C.营销方式被动</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D.更有信任感</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142.以下属于销售报表常见的形式的是（）。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A.列表式</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B.摘要式</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C.矩阵式</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D.钻取式</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143.建模标签主要是基于原始数据进行统计、分析和预测，从而得到（）。</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A.原始标签</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B.事实标签</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C.模型标签</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D.预测标签</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144.客户信息主要分为（）这几种类型。</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A.描述类信息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B.行为类信息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C.关联类信息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D.以上都不对</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145.企业采购计划的编制程序各不相同，但大体可分为哪几个阶段。（）</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A.采购计划编制准备阶段</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B.计算阶段</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C.平衡阶段</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D.采购计划编制阶段</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146.商品的库存分析简单来说是围绕哪几个问题来分析的。（）</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A.是否会缺货</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B.价格是否太高</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C.库存量是不是过大，出现库存积压，占用资金</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D.价格是否太低</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147.采购管理的基本流程一般包括：（）、订单安排、订单追踪与稽核、核对发票、不符与退货处理、结案、记录与档案维护。</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A.确认需求</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B.需求说明</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C.选择可能的供应来源</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D.适宜价格的决定</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148.以下哪几项属于采购管理的“五适”原则？（）</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A.适时</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B.适质</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C.适量</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D.适地</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149.今日头条广告的创意预估点击率排名，影响因素有哪些（）。</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A.创意历史点击率</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B.创意相关性</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C.落地页相关性</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D.账户的历史表现</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150.搜索引擎进行搜索词拆解，主要包括哪些工作内容（）。</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A.词性识别</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B.类目预测</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C.性别预测</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D.拆解拓展</w:t>
      </w:r>
    </w:p>
    <w:p>
      <w:pPr>
        <w:pStyle w:val="3"/>
        <w:bidi w:val="0"/>
        <w:rPr>
          <w:rFonts w:hint="eastAsia"/>
          <w:b/>
          <w:lang w:val="en-US" w:eastAsia="zh-CN"/>
        </w:rPr>
      </w:pPr>
      <w:r>
        <w:rPr>
          <w:rFonts w:hint="eastAsia"/>
          <w:b/>
          <w:lang w:val="en-US" w:eastAsia="zh-CN"/>
        </w:rPr>
        <w:t>三、判断题</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151.网店视频设计的技巧包括不要完全依赖视频、视频播放时自动开启声音、让用户来掌控等。（）</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152.在支付网关模式下，第三方支付平台扮演着“通道”角色，没有实际涉及银行的支付和清算，只是传递了支付指令。（）</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153.属性相关性是指用户搜索关键词与商家发布商品时选择的属性之间的匹配程度，匹配程度越高，相关性越大，将被优先展示。（）</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154.A企业本年营业收入为800万元，营业成本为550万元，投资收益为20万元，管理费用为10万元，消费费用为15万元，营业外支出为5万元。假定不考虑其他因素，该企业本期营业利润为240万元。（）</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155.数据图表美化的原则有简约、突出重点等。（）</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156.客户挑选一件产品时间越长，说明客户对该品牌越忠诚。（）</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157.堆积柱形图可以对分组总量进行对比，也可以查看每个分组包含的每个小分类的大小及占比，非常适合处理部分与整体的关系。（）</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158.在制作信息流广告落地页时，往往存在过度包装问题，卖家希望将所有内容展示给潜在客户，导致页面中卖点内容堆砌太多，令用户有压迫感，最终落地页转化效果不佳。（）</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159.所有的流失客户都要进行极力挽回。（）</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160.复购率指用户重复购买次数的比例。重复购买率越多，则反映出消费者对品牌的忠诚度就越高，反之则越低。（）</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161.根据《互联网直播服务管理规定》，互联网直播服务提供者应当与互联网直播服务使用者签订服务协议，明确双方权利义务，要求其承诺遵守法律法规和平台公约。（）</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162.社会公德、职业道德和家庭美德三者没有必然的联系。（）</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163.产品的详细描述中的文案不必太多，图片细节则要清晰、有质感，以生动、简洁的形式与消费者拉近距离。（）</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164.杜邦分析法是由美国杜邦公司创造并最先采用的一种综合分析方法，又称杜邦财务分析体系，简称杜邦体系。它是利用各主要财务指标间的内在联系，对企业财务状况及经济效益进行综合分析评价的方法。（）</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165.推广时间折扣优化是指通过出价上调和下降来影响关键词出价，实现出价提升或降低，从而控制流量获取的能力。（）</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166.商品分类和编码是分别进行的，一般商品分类在先，编码在后。（）</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167.主打商品一般的情况，在功能类似的前提下选择店内评价较好的相关宝贝进行关联。（）</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168.CA认证中心对证书的查询可以分为证书申请的查询和用户证书的查询两种。（）</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169.社群的组成一般包括创建者、管理者、活跃分子等角色（）。</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170.采购计划的作用包括使供应商出价降低、预计采购物料所需的时间和数量，防止供应中断，影响产销活动。（）</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171.通过赠送小礼品的方式挽回流失客户，不仅可以深化买家记忆，还能宣传店铺。</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172.在销售报表中，最常见的属于日销售报表，但其表格格式通常比较复杂。（）</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173.商家可通过低价推广做势能进行社群推广，前期先低价推广，等招募到足够的人数之后，将社群势能累积起来后，再进行营销转化。（）</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174.通常因忘记店铺、竞品因素、满意度下降、价格原因等原因导致客户流失。</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175.客户流失是指企业的客户由于某些原因，不再购买企业产品或服务，与企业终止业务关系的行为。（）</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176.在淘宝钻展推广过程中，每一个推广账户最多只能添加2个推广计划。（）</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177.在线广告拍卖是单次行为，而传统广告是多次重复博弈，即使这个广告位被抢，广告主还可以抢下个广告位，广告主可以不断调整自己的出价。</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178.商品标题的优劣关系到商品搜索权重，影响商品的自然搜索流量，网店的活跃程度。</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179.目录可以帮助读者快捷方便的找到所需要的内容，因此，要在目录中列出报告主要章节的名称。</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180.数据图表制作的第一步是要确定所要表达的目的或主题。</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181.数据分析报告是根据数据分析原理和方法，运用数据来反映、研究和分析某项事物的现状、问题、原因、本质和规律，并得出结论，提出解决办法的一种分析应用文体。</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182.描述性数据分析属于高级的数据分析。</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183.社群应多组织讨论、分享等活动，以保证在群内有话说、有事做、有收获的社群质量。（）</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184.建立阶梯会员制度，让忠诚客户享受更大折扣，提供层级性的更高优惠政策等措施，主要是提高客户的满意度，挽回流失客户。（）</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185.客户满意就是客户忠诚。（）</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186.客户信息的抽取和迁移也是在进行客户信息的收集，它是直接面对客户。（）</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187.定期订货法下的订货数量是不固定的，订货批量的多少都是由当时实际库存量的大小决定的，考虑到订货点时的在途到货量和已发出出货指令尚未出货的待出货数量。（）</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188.在进行采购管理时，应注意流程的先后顺序及时效控制，尽量让同一主管对同一采购案件作多次签核。</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189.在采购管理协调工作中，销售部门在制定商品价格时可以得到采购部门的协助。</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190.当需要长文字说明时，应尽量多排，增大行距，以利于文字的清晰展示。（）</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191.淘宝店铺活动页面的海报不用放在显眼位置，放在最后就可以。（）</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192.在首页设计时，第一屏与第二屏应该使用截然不同的色调，吸引用户注意力。（）</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193.限时打折、节日促销、满减/满送/包邮、优惠券促销活动都属于场景营销，只是营销的方式不同。（）</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194.数据可视化主要旨在借助于图形化手段，清晰有效地传达与沟通信息。</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195.漏斗图法是一个适合业务流程比较规范、周期比较长、各流程环节涉及复杂业务过程比较多的管理分析工具。（）</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196.交叉分析法通常用于两个变量（字段）之间的关系。（）</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197.平均分析法就是运用计算平均数的方法来反映总体在一定时间、地点条件下某一数量特征的一般水平。（）</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198.结构分析法是指分析总体内的各部分与总体之间进行对比的分析方法，即总体内各部分占总体的比例，属于相对指标。（）</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199.环比是指与前一个统计期进行比较得到的数值，该指标主要是反映的事物逐期发展的情况。（）</w:t>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200.同比是指与历史同时期进行比较得到的数值，该指标主要反映的是事物发展的相对情况。（）</w:t>
      </w:r>
    </w:p>
    <w:p>
      <w:p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br w:type="page"/>
      </w:r>
    </w:p>
    <w:p>
      <w:pPr>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p>
    <w:p>
      <w:pPr>
        <w:snapToGrid/>
        <w:spacing w:before="200" w:beforeAutospacing="0" w:after="200" w:afterAutospacing="0" w:line="240" w:lineRule="auto"/>
        <w:ind w:left="0" w:leftChars="0" w:right="0" w:rightChars="0" w:firstLine="0" w:firstLineChars="0"/>
        <w:jc w:val="center"/>
        <w:outlineLvl w:val="0"/>
        <w:rPr>
          <w:rFonts w:hint="default"/>
          <w:lang w:val="en-US" w:eastAsia="zh-CN"/>
        </w:rPr>
      </w:pPr>
      <w:r>
        <w:rPr>
          <w:sz w:val="36"/>
          <w:szCs w:val="36"/>
        </w:rPr>
        <w:t>第二届全国乡村振兴职业技能大赛</w:t>
      </w:r>
      <w:r>
        <w:rPr>
          <w:rFonts w:hint="eastAsia"/>
          <w:sz w:val="36"/>
          <w:szCs w:val="36"/>
          <w:lang w:val="en-US" w:eastAsia="zh-CN"/>
        </w:rPr>
        <w:t>海南省选拔赛电子商务赛项理论样题参考答案</w:t>
      </w:r>
    </w:p>
    <w:p>
      <w:pPr>
        <w:pStyle w:val="3"/>
        <w:bidi w:val="0"/>
        <w:rPr>
          <w:rFonts w:hint="eastAsia"/>
          <w:lang w:val="en-US" w:eastAsia="zh-CN"/>
        </w:rPr>
      </w:pPr>
      <w:r>
        <w:rPr>
          <w:rFonts w:hint="eastAsia"/>
          <w:lang w:val="en-US" w:eastAsia="zh-CN"/>
        </w:rPr>
        <w:t>一、单选题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1.C</w:t>
      </w:r>
      <w:r>
        <w:rPr>
          <w:rFonts w:hint="eastAsia" w:ascii="宋体" w:hAnsi="宋体" w:eastAsia="宋体" w:cs="宋体"/>
          <w:sz w:val="24"/>
          <w:szCs w:val="24"/>
          <w:lang w:eastAsia="zh-CN"/>
        </w:rPr>
        <w:t xml:space="preserve"> </w:t>
      </w:r>
      <w:r>
        <w:rPr>
          <w:rFonts w:hint="eastAsia" w:ascii="宋体" w:hAnsi="宋体" w:eastAsia="宋体" w:cs="宋体"/>
          <w:sz w:val="24"/>
          <w:szCs w:val="24"/>
        </w:rPr>
        <w:t>2.A</w:t>
      </w:r>
      <w:r>
        <w:rPr>
          <w:rFonts w:hint="eastAsia" w:ascii="宋体" w:hAnsi="宋体" w:eastAsia="宋体" w:cs="宋体"/>
          <w:sz w:val="24"/>
          <w:szCs w:val="24"/>
          <w:lang w:eastAsia="zh-CN"/>
        </w:rPr>
        <w:t xml:space="preserve"> </w:t>
      </w:r>
      <w:r>
        <w:rPr>
          <w:rFonts w:hint="eastAsia" w:ascii="宋体" w:hAnsi="宋体" w:eastAsia="宋体" w:cs="宋体"/>
          <w:sz w:val="24"/>
          <w:szCs w:val="24"/>
        </w:rPr>
        <w:t>3.B</w:t>
      </w:r>
      <w:r>
        <w:rPr>
          <w:rFonts w:hint="eastAsia" w:ascii="宋体" w:hAnsi="宋体" w:eastAsia="宋体" w:cs="宋体"/>
          <w:sz w:val="24"/>
          <w:szCs w:val="24"/>
          <w:lang w:eastAsia="zh-CN"/>
        </w:rPr>
        <w:t xml:space="preserve"> </w:t>
      </w:r>
      <w:r>
        <w:rPr>
          <w:rFonts w:hint="eastAsia" w:ascii="宋体" w:hAnsi="宋体" w:eastAsia="宋体" w:cs="宋体"/>
          <w:sz w:val="24"/>
          <w:szCs w:val="24"/>
        </w:rPr>
        <w:t>4.D</w:t>
      </w:r>
      <w:r>
        <w:rPr>
          <w:rFonts w:hint="eastAsia" w:ascii="宋体" w:hAnsi="宋体" w:eastAsia="宋体" w:cs="宋体"/>
          <w:sz w:val="24"/>
          <w:szCs w:val="24"/>
          <w:lang w:eastAsia="zh-CN"/>
        </w:rPr>
        <w:t xml:space="preserve"> </w:t>
      </w:r>
      <w:r>
        <w:rPr>
          <w:rFonts w:hint="eastAsia" w:ascii="宋体" w:hAnsi="宋体" w:eastAsia="宋体" w:cs="宋体"/>
          <w:sz w:val="24"/>
          <w:szCs w:val="24"/>
        </w:rPr>
        <w:t>5.B</w:t>
      </w:r>
      <w:r>
        <w:rPr>
          <w:rFonts w:hint="eastAsia" w:ascii="宋体" w:hAnsi="宋体" w:eastAsia="宋体" w:cs="宋体"/>
          <w:sz w:val="24"/>
          <w:szCs w:val="24"/>
          <w:lang w:eastAsia="zh-CN"/>
        </w:rPr>
        <w:t xml:space="preserve"> </w:t>
      </w:r>
      <w:r>
        <w:rPr>
          <w:rFonts w:hint="eastAsia" w:ascii="宋体" w:hAnsi="宋体" w:eastAsia="宋体" w:cs="宋体"/>
          <w:sz w:val="24"/>
          <w:szCs w:val="24"/>
        </w:rPr>
        <w:t>6.B</w:t>
      </w:r>
      <w:r>
        <w:rPr>
          <w:rFonts w:hint="eastAsia" w:ascii="宋体" w:hAnsi="宋体" w:eastAsia="宋体" w:cs="宋体"/>
          <w:sz w:val="24"/>
          <w:szCs w:val="24"/>
          <w:lang w:eastAsia="zh-CN"/>
        </w:rPr>
        <w:t xml:space="preserve"> </w:t>
      </w:r>
      <w:r>
        <w:rPr>
          <w:rFonts w:hint="eastAsia" w:ascii="宋体" w:hAnsi="宋体" w:eastAsia="宋体" w:cs="宋体"/>
          <w:sz w:val="24"/>
          <w:szCs w:val="24"/>
        </w:rPr>
        <w:t>7.D</w:t>
      </w:r>
      <w:r>
        <w:rPr>
          <w:rFonts w:hint="eastAsia" w:ascii="宋体" w:hAnsi="宋体" w:eastAsia="宋体" w:cs="宋体"/>
          <w:sz w:val="24"/>
          <w:szCs w:val="24"/>
          <w:lang w:eastAsia="zh-CN"/>
        </w:rPr>
        <w:t xml:space="preserve"> </w:t>
      </w:r>
      <w:r>
        <w:rPr>
          <w:rFonts w:hint="eastAsia" w:ascii="宋体" w:hAnsi="宋体" w:eastAsia="宋体" w:cs="宋体"/>
          <w:sz w:val="24"/>
          <w:szCs w:val="24"/>
        </w:rPr>
        <w:t>8.B</w:t>
      </w:r>
      <w:r>
        <w:rPr>
          <w:rFonts w:hint="eastAsia" w:ascii="宋体" w:hAnsi="宋体" w:eastAsia="宋体" w:cs="宋体"/>
          <w:sz w:val="24"/>
          <w:szCs w:val="24"/>
          <w:lang w:eastAsia="zh-CN"/>
        </w:rPr>
        <w:t xml:space="preserve"> </w:t>
      </w:r>
      <w:r>
        <w:rPr>
          <w:rFonts w:hint="eastAsia" w:ascii="宋体" w:hAnsi="宋体" w:eastAsia="宋体" w:cs="宋体"/>
          <w:sz w:val="24"/>
          <w:szCs w:val="24"/>
        </w:rPr>
        <w:t>9.A</w:t>
      </w:r>
      <w:r>
        <w:rPr>
          <w:rFonts w:hint="eastAsia" w:ascii="宋体" w:hAnsi="宋体" w:eastAsia="宋体" w:cs="宋体"/>
          <w:sz w:val="24"/>
          <w:szCs w:val="24"/>
          <w:lang w:eastAsia="zh-CN"/>
        </w:rPr>
        <w:t xml:space="preserve"> </w:t>
      </w:r>
      <w:r>
        <w:rPr>
          <w:rFonts w:hint="eastAsia" w:ascii="宋体" w:hAnsi="宋体" w:eastAsia="宋体" w:cs="宋体"/>
          <w:sz w:val="24"/>
          <w:szCs w:val="24"/>
        </w:rPr>
        <w:t>10.C</w:t>
      </w:r>
      <w:r>
        <w:rPr>
          <w:rFonts w:hint="eastAsia" w:ascii="宋体" w:hAnsi="宋体" w:eastAsia="宋体" w:cs="宋体"/>
          <w:sz w:val="24"/>
          <w:szCs w:val="24"/>
          <w:lang w:eastAsia="zh-CN"/>
        </w:rPr>
        <w:t xml:space="preserve"> </w:t>
      </w:r>
      <w:r>
        <w:rPr>
          <w:rFonts w:hint="eastAsia" w:ascii="宋体" w:hAnsi="宋体" w:eastAsia="宋体" w:cs="宋体"/>
          <w:sz w:val="24"/>
          <w:szCs w:val="24"/>
        </w:rPr>
        <w:t>11.B</w:t>
      </w:r>
      <w:r>
        <w:rPr>
          <w:rFonts w:hint="eastAsia" w:ascii="宋体" w:hAnsi="宋体" w:eastAsia="宋体" w:cs="宋体"/>
          <w:sz w:val="24"/>
          <w:szCs w:val="24"/>
          <w:lang w:eastAsia="zh-CN"/>
        </w:rPr>
        <w:t xml:space="preserve"> </w:t>
      </w:r>
      <w:r>
        <w:rPr>
          <w:rFonts w:hint="eastAsia" w:ascii="宋体" w:hAnsi="宋体" w:eastAsia="宋体" w:cs="宋体"/>
          <w:sz w:val="24"/>
          <w:szCs w:val="24"/>
        </w:rPr>
        <w:t>12.A</w:t>
      </w:r>
      <w:r>
        <w:rPr>
          <w:rFonts w:hint="eastAsia" w:ascii="宋体" w:hAnsi="宋体" w:eastAsia="宋体" w:cs="宋体"/>
          <w:sz w:val="24"/>
          <w:szCs w:val="24"/>
          <w:lang w:eastAsia="zh-CN"/>
        </w:rPr>
        <w:t xml:space="preserve"> </w:t>
      </w:r>
      <w:r>
        <w:rPr>
          <w:rFonts w:hint="eastAsia" w:ascii="宋体" w:hAnsi="宋体" w:eastAsia="宋体" w:cs="宋体"/>
          <w:sz w:val="24"/>
          <w:szCs w:val="24"/>
        </w:rPr>
        <w:t>13.B</w:t>
      </w:r>
      <w:r>
        <w:rPr>
          <w:rFonts w:hint="eastAsia" w:ascii="宋体" w:hAnsi="宋体" w:eastAsia="宋体" w:cs="宋体"/>
          <w:sz w:val="24"/>
          <w:szCs w:val="24"/>
          <w:lang w:eastAsia="zh-CN"/>
        </w:rPr>
        <w:t xml:space="preserve"> </w:t>
      </w:r>
      <w:r>
        <w:rPr>
          <w:rFonts w:hint="eastAsia" w:ascii="宋体" w:hAnsi="宋体" w:eastAsia="宋体" w:cs="宋体"/>
          <w:sz w:val="24"/>
          <w:szCs w:val="24"/>
        </w:rPr>
        <w:t>14.C</w:t>
      </w:r>
      <w:r>
        <w:rPr>
          <w:rFonts w:hint="eastAsia" w:ascii="宋体" w:hAnsi="宋体" w:eastAsia="宋体" w:cs="宋体"/>
          <w:sz w:val="24"/>
          <w:szCs w:val="24"/>
          <w:lang w:eastAsia="zh-CN"/>
        </w:rPr>
        <w:t xml:space="preserve"> </w:t>
      </w:r>
      <w:r>
        <w:rPr>
          <w:rFonts w:hint="eastAsia" w:ascii="宋体" w:hAnsi="宋体" w:eastAsia="宋体" w:cs="宋体"/>
          <w:sz w:val="24"/>
          <w:szCs w:val="24"/>
        </w:rPr>
        <w:t>15.A</w:t>
      </w:r>
      <w:r>
        <w:rPr>
          <w:rFonts w:hint="eastAsia" w:ascii="宋体" w:hAnsi="宋体" w:eastAsia="宋体" w:cs="宋体"/>
          <w:sz w:val="24"/>
          <w:szCs w:val="24"/>
          <w:lang w:eastAsia="zh-CN"/>
        </w:rPr>
        <w:t xml:space="preserve"> </w:t>
      </w:r>
      <w:r>
        <w:rPr>
          <w:rFonts w:hint="eastAsia" w:ascii="宋体" w:hAnsi="宋体" w:eastAsia="宋体" w:cs="宋体"/>
          <w:sz w:val="24"/>
          <w:szCs w:val="24"/>
        </w:rPr>
        <w:t>16.B</w:t>
      </w:r>
      <w:r>
        <w:rPr>
          <w:rFonts w:hint="eastAsia" w:ascii="宋体" w:hAnsi="宋体" w:eastAsia="宋体" w:cs="宋体"/>
          <w:sz w:val="24"/>
          <w:szCs w:val="24"/>
          <w:lang w:eastAsia="zh-CN"/>
        </w:rPr>
        <w:t xml:space="preserve"> </w:t>
      </w:r>
      <w:r>
        <w:rPr>
          <w:rFonts w:hint="eastAsia" w:ascii="宋体" w:hAnsi="宋体" w:eastAsia="宋体" w:cs="宋体"/>
          <w:sz w:val="24"/>
          <w:szCs w:val="24"/>
        </w:rPr>
        <w:t>17.D</w:t>
      </w:r>
      <w:r>
        <w:rPr>
          <w:rFonts w:hint="eastAsia" w:ascii="宋体" w:hAnsi="宋体" w:eastAsia="宋体" w:cs="宋体"/>
          <w:sz w:val="24"/>
          <w:szCs w:val="24"/>
          <w:lang w:eastAsia="zh-CN"/>
        </w:rPr>
        <w:t xml:space="preserve"> </w:t>
      </w:r>
      <w:r>
        <w:rPr>
          <w:rFonts w:hint="eastAsia" w:ascii="宋体" w:hAnsi="宋体" w:eastAsia="宋体" w:cs="宋体"/>
          <w:sz w:val="24"/>
          <w:szCs w:val="24"/>
        </w:rPr>
        <w:t>18.C</w:t>
      </w:r>
      <w:r>
        <w:rPr>
          <w:rFonts w:hint="eastAsia" w:ascii="宋体" w:hAnsi="宋体" w:eastAsia="宋体" w:cs="宋体"/>
          <w:sz w:val="24"/>
          <w:szCs w:val="24"/>
          <w:lang w:eastAsia="zh-CN"/>
        </w:rPr>
        <w:t xml:space="preserve"> </w:t>
      </w:r>
      <w:r>
        <w:rPr>
          <w:rFonts w:hint="eastAsia" w:ascii="宋体" w:hAnsi="宋体" w:eastAsia="宋体" w:cs="宋体"/>
          <w:sz w:val="24"/>
          <w:szCs w:val="24"/>
        </w:rPr>
        <w:t>19.C</w:t>
      </w:r>
      <w:r>
        <w:rPr>
          <w:rFonts w:hint="eastAsia" w:ascii="宋体" w:hAnsi="宋体" w:eastAsia="宋体" w:cs="宋体"/>
          <w:sz w:val="24"/>
          <w:szCs w:val="24"/>
          <w:lang w:eastAsia="zh-CN"/>
        </w:rPr>
        <w:t xml:space="preserve"> </w:t>
      </w:r>
      <w:r>
        <w:rPr>
          <w:rFonts w:hint="eastAsia" w:ascii="宋体" w:hAnsi="宋体" w:eastAsia="宋体" w:cs="宋体"/>
          <w:sz w:val="24"/>
          <w:szCs w:val="24"/>
        </w:rPr>
        <w:t>20.D</w:t>
      </w:r>
      <w:r>
        <w:rPr>
          <w:rFonts w:hint="eastAsia" w:ascii="宋体" w:hAnsi="宋体" w:eastAsia="宋体" w:cs="宋体"/>
          <w:sz w:val="24"/>
          <w:szCs w:val="24"/>
          <w:lang w:eastAsia="zh-CN"/>
        </w:rPr>
        <w:t xml:space="preserve"> </w:t>
      </w:r>
      <w:r>
        <w:rPr>
          <w:rFonts w:hint="eastAsia" w:ascii="宋体" w:hAnsi="宋体" w:eastAsia="宋体" w:cs="宋体"/>
          <w:sz w:val="24"/>
          <w:szCs w:val="24"/>
        </w:rPr>
        <w:t>21.C</w:t>
      </w:r>
      <w:r>
        <w:rPr>
          <w:rFonts w:hint="eastAsia" w:ascii="宋体" w:hAnsi="宋体" w:eastAsia="宋体" w:cs="宋体"/>
          <w:sz w:val="24"/>
          <w:szCs w:val="24"/>
          <w:lang w:eastAsia="zh-CN"/>
        </w:rPr>
        <w:t xml:space="preserve"> </w:t>
      </w:r>
      <w:r>
        <w:rPr>
          <w:rFonts w:hint="eastAsia" w:ascii="宋体" w:hAnsi="宋体" w:eastAsia="宋体" w:cs="宋体"/>
          <w:sz w:val="24"/>
          <w:szCs w:val="24"/>
        </w:rPr>
        <w:t>22.C</w:t>
      </w:r>
      <w:r>
        <w:rPr>
          <w:rFonts w:hint="eastAsia" w:ascii="宋体" w:hAnsi="宋体" w:eastAsia="宋体" w:cs="宋体"/>
          <w:sz w:val="24"/>
          <w:szCs w:val="24"/>
          <w:lang w:eastAsia="zh-CN"/>
        </w:rPr>
        <w:t xml:space="preserve"> </w:t>
      </w:r>
      <w:r>
        <w:rPr>
          <w:rFonts w:hint="eastAsia" w:ascii="宋体" w:hAnsi="宋体" w:eastAsia="宋体" w:cs="宋体"/>
          <w:sz w:val="24"/>
          <w:szCs w:val="24"/>
        </w:rPr>
        <w:t>23.B</w:t>
      </w:r>
      <w:r>
        <w:rPr>
          <w:rFonts w:hint="eastAsia" w:ascii="宋体" w:hAnsi="宋体" w:eastAsia="宋体" w:cs="宋体"/>
          <w:sz w:val="24"/>
          <w:szCs w:val="24"/>
          <w:lang w:eastAsia="zh-CN"/>
        </w:rPr>
        <w:t xml:space="preserve"> </w:t>
      </w:r>
      <w:r>
        <w:rPr>
          <w:rFonts w:hint="eastAsia" w:ascii="宋体" w:hAnsi="宋体" w:eastAsia="宋体" w:cs="宋体"/>
          <w:sz w:val="24"/>
          <w:szCs w:val="24"/>
        </w:rPr>
        <w:t>24.D</w:t>
      </w:r>
      <w:r>
        <w:rPr>
          <w:rFonts w:hint="eastAsia" w:ascii="宋体" w:hAnsi="宋体" w:eastAsia="宋体" w:cs="宋体"/>
          <w:sz w:val="24"/>
          <w:szCs w:val="24"/>
          <w:lang w:eastAsia="zh-CN"/>
        </w:rPr>
        <w:t xml:space="preserve"> </w:t>
      </w:r>
      <w:r>
        <w:rPr>
          <w:rFonts w:hint="eastAsia" w:ascii="宋体" w:hAnsi="宋体" w:eastAsia="宋体" w:cs="宋体"/>
          <w:sz w:val="24"/>
          <w:szCs w:val="24"/>
        </w:rPr>
        <w:t>25.B</w:t>
      </w:r>
      <w:r>
        <w:rPr>
          <w:rFonts w:hint="eastAsia" w:ascii="宋体" w:hAnsi="宋体" w:eastAsia="宋体" w:cs="宋体"/>
          <w:sz w:val="24"/>
          <w:szCs w:val="24"/>
          <w:lang w:eastAsia="zh-CN"/>
        </w:rPr>
        <w:t xml:space="preserve"> </w:t>
      </w:r>
      <w:r>
        <w:rPr>
          <w:rFonts w:hint="eastAsia" w:ascii="宋体" w:hAnsi="宋体" w:eastAsia="宋体" w:cs="宋体"/>
          <w:sz w:val="24"/>
          <w:szCs w:val="24"/>
        </w:rPr>
        <w:t>26.C</w:t>
      </w:r>
      <w:r>
        <w:rPr>
          <w:rFonts w:hint="eastAsia" w:ascii="宋体" w:hAnsi="宋体" w:eastAsia="宋体" w:cs="宋体"/>
          <w:sz w:val="24"/>
          <w:szCs w:val="24"/>
          <w:lang w:eastAsia="zh-CN"/>
        </w:rPr>
        <w:t xml:space="preserve"> </w:t>
      </w:r>
      <w:r>
        <w:rPr>
          <w:rFonts w:hint="eastAsia" w:ascii="宋体" w:hAnsi="宋体" w:eastAsia="宋体" w:cs="宋体"/>
          <w:sz w:val="24"/>
          <w:szCs w:val="24"/>
        </w:rPr>
        <w:t>27.D</w:t>
      </w:r>
      <w:r>
        <w:rPr>
          <w:rFonts w:hint="eastAsia" w:ascii="宋体" w:hAnsi="宋体" w:eastAsia="宋体" w:cs="宋体"/>
          <w:sz w:val="24"/>
          <w:szCs w:val="24"/>
          <w:lang w:eastAsia="zh-CN"/>
        </w:rPr>
        <w:t xml:space="preserve"> </w:t>
      </w:r>
      <w:r>
        <w:rPr>
          <w:rFonts w:hint="eastAsia" w:ascii="宋体" w:hAnsi="宋体" w:eastAsia="宋体" w:cs="宋体"/>
          <w:sz w:val="24"/>
          <w:szCs w:val="24"/>
        </w:rPr>
        <w:t>28.D</w:t>
      </w:r>
      <w:r>
        <w:rPr>
          <w:rFonts w:hint="eastAsia" w:ascii="宋体" w:hAnsi="宋体" w:eastAsia="宋体" w:cs="宋体"/>
          <w:sz w:val="24"/>
          <w:szCs w:val="24"/>
          <w:lang w:eastAsia="zh-CN"/>
        </w:rPr>
        <w:t xml:space="preserve"> </w:t>
      </w:r>
      <w:r>
        <w:rPr>
          <w:rFonts w:hint="eastAsia" w:ascii="宋体" w:hAnsi="宋体" w:eastAsia="宋体" w:cs="宋体"/>
          <w:sz w:val="24"/>
          <w:szCs w:val="24"/>
        </w:rPr>
        <w:t>29.A</w:t>
      </w:r>
      <w:r>
        <w:rPr>
          <w:rFonts w:hint="eastAsia" w:ascii="宋体" w:hAnsi="宋体" w:eastAsia="宋体" w:cs="宋体"/>
          <w:sz w:val="24"/>
          <w:szCs w:val="24"/>
          <w:lang w:eastAsia="zh-CN"/>
        </w:rPr>
        <w:t xml:space="preserve"> </w:t>
      </w:r>
      <w:r>
        <w:rPr>
          <w:rFonts w:hint="eastAsia" w:ascii="宋体" w:hAnsi="宋体" w:eastAsia="宋体" w:cs="宋体"/>
          <w:sz w:val="24"/>
          <w:szCs w:val="24"/>
        </w:rPr>
        <w:t>30.D</w:t>
      </w:r>
      <w:r>
        <w:rPr>
          <w:rFonts w:hint="eastAsia" w:ascii="宋体" w:hAnsi="宋体" w:eastAsia="宋体" w:cs="宋体"/>
          <w:sz w:val="24"/>
          <w:szCs w:val="24"/>
          <w:lang w:eastAsia="zh-CN"/>
        </w:rPr>
        <w:t xml:space="preserve"> </w:t>
      </w:r>
      <w:r>
        <w:rPr>
          <w:rFonts w:hint="eastAsia" w:ascii="宋体" w:hAnsi="宋体" w:eastAsia="宋体" w:cs="宋体"/>
          <w:sz w:val="24"/>
          <w:szCs w:val="24"/>
        </w:rPr>
        <w:t>31.D</w:t>
      </w:r>
      <w:r>
        <w:rPr>
          <w:rFonts w:hint="eastAsia" w:ascii="宋体" w:hAnsi="宋体" w:eastAsia="宋体" w:cs="宋体"/>
          <w:sz w:val="24"/>
          <w:szCs w:val="24"/>
          <w:lang w:eastAsia="zh-CN"/>
        </w:rPr>
        <w:t xml:space="preserve"> </w:t>
      </w:r>
      <w:r>
        <w:rPr>
          <w:rFonts w:hint="eastAsia" w:ascii="宋体" w:hAnsi="宋体" w:eastAsia="宋体" w:cs="宋体"/>
          <w:sz w:val="24"/>
          <w:szCs w:val="24"/>
        </w:rPr>
        <w:t>32.C</w:t>
      </w:r>
      <w:r>
        <w:rPr>
          <w:rFonts w:hint="eastAsia" w:ascii="宋体" w:hAnsi="宋体" w:eastAsia="宋体" w:cs="宋体"/>
          <w:sz w:val="24"/>
          <w:szCs w:val="24"/>
          <w:lang w:eastAsia="zh-CN"/>
        </w:rPr>
        <w:t xml:space="preserve"> </w:t>
      </w:r>
      <w:r>
        <w:rPr>
          <w:rFonts w:hint="eastAsia" w:ascii="宋体" w:hAnsi="宋体" w:eastAsia="宋体" w:cs="宋体"/>
          <w:sz w:val="24"/>
          <w:szCs w:val="24"/>
        </w:rPr>
        <w:t>33.B</w:t>
      </w:r>
      <w:r>
        <w:rPr>
          <w:rFonts w:hint="eastAsia" w:ascii="宋体" w:hAnsi="宋体" w:eastAsia="宋体" w:cs="宋体"/>
          <w:sz w:val="24"/>
          <w:szCs w:val="24"/>
          <w:lang w:eastAsia="zh-CN"/>
        </w:rPr>
        <w:t xml:space="preserve"> </w:t>
      </w:r>
      <w:r>
        <w:rPr>
          <w:rFonts w:hint="eastAsia" w:ascii="宋体" w:hAnsi="宋体" w:eastAsia="宋体" w:cs="宋体"/>
          <w:sz w:val="24"/>
          <w:szCs w:val="24"/>
        </w:rPr>
        <w:t>34.D</w:t>
      </w:r>
      <w:r>
        <w:rPr>
          <w:rFonts w:hint="eastAsia" w:ascii="宋体" w:hAnsi="宋体" w:eastAsia="宋体" w:cs="宋体"/>
          <w:sz w:val="24"/>
          <w:szCs w:val="24"/>
          <w:lang w:eastAsia="zh-CN"/>
        </w:rPr>
        <w:t xml:space="preserve"> </w:t>
      </w:r>
      <w:r>
        <w:rPr>
          <w:rFonts w:hint="eastAsia" w:ascii="宋体" w:hAnsi="宋体" w:eastAsia="宋体" w:cs="宋体"/>
          <w:sz w:val="24"/>
          <w:szCs w:val="24"/>
        </w:rPr>
        <w:t>35.B</w:t>
      </w:r>
      <w:r>
        <w:rPr>
          <w:rFonts w:hint="eastAsia" w:ascii="宋体" w:hAnsi="宋体" w:eastAsia="宋体" w:cs="宋体"/>
          <w:sz w:val="24"/>
          <w:szCs w:val="24"/>
          <w:lang w:eastAsia="zh-CN"/>
        </w:rPr>
        <w:t xml:space="preserve"> </w:t>
      </w:r>
      <w:r>
        <w:rPr>
          <w:rFonts w:hint="eastAsia" w:ascii="宋体" w:hAnsi="宋体" w:eastAsia="宋体" w:cs="宋体"/>
          <w:sz w:val="24"/>
          <w:szCs w:val="24"/>
        </w:rPr>
        <w:t>36.D</w:t>
      </w:r>
      <w:r>
        <w:rPr>
          <w:rFonts w:hint="eastAsia" w:ascii="宋体" w:hAnsi="宋体" w:eastAsia="宋体" w:cs="宋体"/>
          <w:sz w:val="24"/>
          <w:szCs w:val="24"/>
          <w:lang w:eastAsia="zh-CN"/>
        </w:rPr>
        <w:t xml:space="preserve"> </w:t>
      </w:r>
      <w:r>
        <w:rPr>
          <w:rFonts w:hint="eastAsia" w:ascii="宋体" w:hAnsi="宋体" w:eastAsia="宋体" w:cs="宋体"/>
          <w:sz w:val="24"/>
          <w:szCs w:val="24"/>
        </w:rPr>
        <w:t>37.A</w:t>
      </w:r>
      <w:r>
        <w:rPr>
          <w:rFonts w:hint="eastAsia" w:ascii="宋体" w:hAnsi="宋体" w:eastAsia="宋体" w:cs="宋体"/>
          <w:sz w:val="24"/>
          <w:szCs w:val="24"/>
          <w:lang w:eastAsia="zh-CN"/>
        </w:rPr>
        <w:t xml:space="preserve"> </w:t>
      </w:r>
      <w:r>
        <w:rPr>
          <w:rFonts w:hint="eastAsia" w:ascii="宋体" w:hAnsi="宋体" w:eastAsia="宋体" w:cs="宋体"/>
          <w:sz w:val="24"/>
          <w:szCs w:val="24"/>
        </w:rPr>
        <w:t>38.D</w:t>
      </w:r>
      <w:r>
        <w:rPr>
          <w:rFonts w:hint="eastAsia" w:ascii="宋体" w:hAnsi="宋体" w:eastAsia="宋体" w:cs="宋体"/>
          <w:sz w:val="24"/>
          <w:szCs w:val="24"/>
          <w:lang w:eastAsia="zh-CN"/>
        </w:rPr>
        <w:t xml:space="preserve"> </w:t>
      </w:r>
      <w:r>
        <w:rPr>
          <w:rFonts w:hint="eastAsia" w:ascii="宋体" w:hAnsi="宋体" w:eastAsia="宋体" w:cs="宋体"/>
          <w:sz w:val="24"/>
          <w:szCs w:val="24"/>
        </w:rPr>
        <w:t>39.A</w:t>
      </w:r>
      <w:r>
        <w:rPr>
          <w:rFonts w:hint="eastAsia" w:ascii="宋体" w:hAnsi="宋体" w:eastAsia="宋体" w:cs="宋体"/>
          <w:sz w:val="24"/>
          <w:szCs w:val="24"/>
          <w:lang w:eastAsia="zh-CN"/>
        </w:rPr>
        <w:t xml:space="preserve"> </w:t>
      </w:r>
      <w:r>
        <w:rPr>
          <w:rFonts w:hint="eastAsia" w:ascii="宋体" w:hAnsi="宋体" w:eastAsia="宋体" w:cs="宋体"/>
          <w:sz w:val="24"/>
          <w:szCs w:val="24"/>
        </w:rPr>
        <w:t>40.C</w:t>
      </w:r>
      <w:r>
        <w:rPr>
          <w:rFonts w:hint="eastAsia" w:ascii="宋体" w:hAnsi="宋体" w:eastAsia="宋体" w:cs="宋体"/>
          <w:sz w:val="24"/>
          <w:szCs w:val="24"/>
          <w:lang w:eastAsia="zh-CN"/>
        </w:rPr>
        <w:t xml:space="preserve"> </w:t>
      </w:r>
      <w:r>
        <w:rPr>
          <w:rFonts w:hint="eastAsia" w:ascii="宋体" w:hAnsi="宋体" w:eastAsia="宋体" w:cs="宋体"/>
          <w:sz w:val="24"/>
          <w:szCs w:val="24"/>
        </w:rPr>
        <w:t>41.D</w:t>
      </w:r>
      <w:r>
        <w:rPr>
          <w:rFonts w:hint="eastAsia" w:ascii="宋体" w:hAnsi="宋体" w:eastAsia="宋体" w:cs="宋体"/>
          <w:sz w:val="24"/>
          <w:szCs w:val="24"/>
          <w:lang w:eastAsia="zh-CN"/>
        </w:rPr>
        <w:t xml:space="preserve"> </w:t>
      </w:r>
      <w:r>
        <w:rPr>
          <w:rFonts w:hint="eastAsia" w:ascii="宋体" w:hAnsi="宋体" w:eastAsia="宋体" w:cs="宋体"/>
          <w:sz w:val="24"/>
          <w:szCs w:val="24"/>
        </w:rPr>
        <w:t>42.C</w:t>
      </w:r>
      <w:r>
        <w:rPr>
          <w:rFonts w:hint="eastAsia" w:ascii="宋体" w:hAnsi="宋体" w:eastAsia="宋体" w:cs="宋体"/>
          <w:sz w:val="24"/>
          <w:szCs w:val="24"/>
          <w:lang w:eastAsia="zh-CN"/>
        </w:rPr>
        <w:t xml:space="preserve"> </w:t>
      </w:r>
      <w:r>
        <w:rPr>
          <w:rFonts w:hint="eastAsia" w:ascii="宋体" w:hAnsi="宋体" w:eastAsia="宋体" w:cs="宋体"/>
          <w:sz w:val="24"/>
          <w:szCs w:val="24"/>
        </w:rPr>
        <w:t>43.B</w:t>
      </w:r>
      <w:r>
        <w:rPr>
          <w:rFonts w:hint="eastAsia" w:ascii="宋体" w:hAnsi="宋体" w:eastAsia="宋体" w:cs="宋体"/>
          <w:sz w:val="24"/>
          <w:szCs w:val="24"/>
          <w:lang w:eastAsia="zh-CN"/>
        </w:rPr>
        <w:t xml:space="preserve"> </w:t>
      </w:r>
      <w:r>
        <w:rPr>
          <w:rFonts w:hint="eastAsia" w:ascii="宋体" w:hAnsi="宋体" w:eastAsia="宋体" w:cs="宋体"/>
          <w:sz w:val="24"/>
          <w:szCs w:val="24"/>
        </w:rPr>
        <w:t>44.A</w:t>
      </w:r>
      <w:r>
        <w:rPr>
          <w:rFonts w:hint="eastAsia" w:ascii="宋体" w:hAnsi="宋体" w:eastAsia="宋体" w:cs="宋体"/>
          <w:sz w:val="24"/>
          <w:szCs w:val="24"/>
          <w:lang w:eastAsia="zh-CN"/>
        </w:rPr>
        <w:t xml:space="preserve"> </w:t>
      </w:r>
      <w:r>
        <w:rPr>
          <w:rFonts w:hint="eastAsia" w:ascii="宋体" w:hAnsi="宋体" w:eastAsia="宋体" w:cs="宋体"/>
          <w:sz w:val="24"/>
          <w:szCs w:val="24"/>
        </w:rPr>
        <w:t>45.A</w:t>
      </w:r>
      <w:r>
        <w:rPr>
          <w:rFonts w:hint="eastAsia" w:ascii="宋体" w:hAnsi="宋体" w:eastAsia="宋体" w:cs="宋体"/>
          <w:sz w:val="24"/>
          <w:szCs w:val="24"/>
          <w:lang w:eastAsia="zh-CN"/>
        </w:rPr>
        <w:t xml:space="preserve"> </w:t>
      </w:r>
      <w:r>
        <w:rPr>
          <w:rFonts w:hint="eastAsia" w:ascii="宋体" w:hAnsi="宋体" w:eastAsia="宋体" w:cs="宋体"/>
          <w:sz w:val="24"/>
          <w:szCs w:val="24"/>
        </w:rPr>
        <w:t>46.A</w:t>
      </w:r>
      <w:r>
        <w:rPr>
          <w:rFonts w:hint="eastAsia" w:ascii="宋体" w:hAnsi="宋体" w:eastAsia="宋体" w:cs="宋体"/>
          <w:sz w:val="24"/>
          <w:szCs w:val="24"/>
          <w:lang w:eastAsia="zh-CN"/>
        </w:rPr>
        <w:t xml:space="preserve"> </w:t>
      </w:r>
      <w:r>
        <w:rPr>
          <w:rFonts w:hint="eastAsia" w:ascii="宋体" w:hAnsi="宋体" w:eastAsia="宋体" w:cs="宋体"/>
          <w:sz w:val="24"/>
          <w:szCs w:val="24"/>
        </w:rPr>
        <w:t>47.D</w:t>
      </w:r>
      <w:r>
        <w:rPr>
          <w:rFonts w:hint="eastAsia" w:ascii="宋体" w:hAnsi="宋体" w:eastAsia="宋体" w:cs="宋体"/>
          <w:sz w:val="24"/>
          <w:szCs w:val="24"/>
          <w:lang w:eastAsia="zh-CN"/>
        </w:rPr>
        <w:t xml:space="preserve"> </w:t>
      </w:r>
      <w:r>
        <w:rPr>
          <w:rFonts w:hint="eastAsia" w:ascii="宋体" w:hAnsi="宋体" w:eastAsia="宋体" w:cs="宋体"/>
          <w:sz w:val="24"/>
          <w:szCs w:val="24"/>
        </w:rPr>
        <w:t>48.C</w:t>
      </w:r>
      <w:r>
        <w:rPr>
          <w:rFonts w:hint="eastAsia" w:ascii="宋体" w:hAnsi="宋体" w:eastAsia="宋体" w:cs="宋体"/>
          <w:sz w:val="24"/>
          <w:szCs w:val="24"/>
          <w:lang w:eastAsia="zh-CN"/>
        </w:rPr>
        <w:t xml:space="preserve"> </w:t>
      </w:r>
      <w:r>
        <w:rPr>
          <w:rFonts w:hint="eastAsia" w:ascii="宋体" w:hAnsi="宋体" w:eastAsia="宋体" w:cs="宋体"/>
          <w:sz w:val="24"/>
          <w:szCs w:val="24"/>
        </w:rPr>
        <w:t>49.A</w:t>
      </w:r>
      <w:r>
        <w:rPr>
          <w:rFonts w:hint="eastAsia" w:ascii="宋体" w:hAnsi="宋体" w:eastAsia="宋体" w:cs="宋体"/>
          <w:sz w:val="24"/>
          <w:szCs w:val="24"/>
          <w:lang w:eastAsia="zh-CN"/>
        </w:rPr>
        <w:t xml:space="preserve"> </w:t>
      </w:r>
      <w:r>
        <w:rPr>
          <w:rFonts w:hint="eastAsia" w:ascii="宋体" w:hAnsi="宋体" w:eastAsia="宋体" w:cs="宋体"/>
          <w:sz w:val="24"/>
          <w:szCs w:val="24"/>
        </w:rPr>
        <w:t>50.B</w:t>
      </w:r>
      <w:r>
        <w:rPr>
          <w:rFonts w:hint="eastAsia" w:ascii="宋体" w:hAnsi="宋体" w:eastAsia="宋体" w:cs="宋体"/>
          <w:sz w:val="24"/>
          <w:szCs w:val="24"/>
          <w:lang w:eastAsia="zh-CN"/>
        </w:rPr>
        <w:t xml:space="preserve"> </w:t>
      </w:r>
      <w:r>
        <w:rPr>
          <w:rFonts w:hint="eastAsia" w:ascii="宋体" w:hAnsi="宋体" w:eastAsia="宋体" w:cs="宋体"/>
          <w:sz w:val="24"/>
          <w:szCs w:val="24"/>
        </w:rPr>
        <w:t>51.D</w:t>
      </w:r>
      <w:r>
        <w:rPr>
          <w:rFonts w:hint="eastAsia" w:ascii="宋体" w:hAnsi="宋体" w:eastAsia="宋体" w:cs="宋体"/>
          <w:sz w:val="24"/>
          <w:szCs w:val="24"/>
          <w:lang w:eastAsia="zh-CN"/>
        </w:rPr>
        <w:t xml:space="preserve"> </w:t>
      </w:r>
      <w:r>
        <w:rPr>
          <w:rFonts w:hint="eastAsia" w:ascii="宋体" w:hAnsi="宋体" w:eastAsia="宋体" w:cs="宋体"/>
          <w:sz w:val="24"/>
          <w:szCs w:val="24"/>
        </w:rPr>
        <w:t>52.C</w:t>
      </w:r>
      <w:r>
        <w:rPr>
          <w:rFonts w:hint="eastAsia" w:ascii="宋体" w:hAnsi="宋体" w:eastAsia="宋体" w:cs="宋体"/>
          <w:sz w:val="24"/>
          <w:szCs w:val="24"/>
          <w:lang w:eastAsia="zh-CN"/>
        </w:rPr>
        <w:t xml:space="preserve"> </w:t>
      </w:r>
      <w:r>
        <w:rPr>
          <w:rFonts w:hint="eastAsia" w:ascii="宋体" w:hAnsi="宋体" w:eastAsia="宋体" w:cs="宋体"/>
          <w:sz w:val="24"/>
          <w:szCs w:val="24"/>
        </w:rPr>
        <w:t>53.B</w:t>
      </w:r>
      <w:r>
        <w:rPr>
          <w:rFonts w:hint="eastAsia" w:ascii="宋体" w:hAnsi="宋体" w:eastAsia="宋体" w:cs="宋体"/>
          <w:sz w:val="24"/>
          <w:szCs w:val="24"/>
          <w:lang w:eastAsia="zh-CN"/>
        </w:rPr>
        <w:t xml:space="preserve"> </w:t>
      </w:r>
      <w:r>
        <w:rPr>
          <w:rFonts w:hint="eastAsia" w:ascii="宋体" w:hAnsi="宋体" w:eastAsia="宋体" w:cs="宋体"/>
          <w:sz w:val="24"/>
          <w:szCs w:val="24"/>
        </w:rPr>
        <w:t>54.D</w:t>
      </w:r>
      <w:r>
        <w:rPr>
          <w:rFonts w:hint="eastAsia" w:ascii="宋体" w:hAnsi="宋体" w:eastAsia="宋体" w:cs="宋体"/>
          <w:sz w:val="24"/>
          <w:szCs w:val="24"/>
          <w:lang w:eastAsia="zh-CN"/>
        </w:rPr>
        <w:t xml:space="preserve"> </w:t>
      </w:r>
      <w:r>
        <w:rPr>
          <w:rFonts w:hint="eastAsia" w:ascii="宋体" w:hAnsi="宋体" w:eastAsia="宋体" w:cs="宋体"/>
          <w:sz w:val="24"/>
          <w:szCs w:val="24"/>
        </w:rPr>
        <w:t>55.C</w:t>
      </w:r>
      <w:r>
        <w:rPr>
          <w:rFonts w:hint="eastAsia" w:ascii="宋体" w:hAnsi="宋体" w:eastAsia="宋体" w:cs="宋体"/>
          <w:sz w:val="24"/>
          <w:szCs w:val="24"/>
          <w:lang w:eastAsia="zh-CN"/>
        </w:rPr>
        <w:t xml:space="preserve"> </w:t>
      </w:r>
      <w:r>
        <w:rPr>
          <w:rFonts w:hint="eastAsia" w:ascii="宋体" w:hAnsi="宋体" w:eastAsia="宋体" w:cs="宋体"/>
          <w:sz w:val="24"/>
          <w:szCs w:val="24"/>
        </w:rPr>
        <w:t>56.A</w:t>
      </w:r>
      <w:r>
        <w:rPr>
          <w:rFonts w:hint="eastAsia" w:ascii="宋体" w:hAnsi="宋体" w:eastAsia="宋体" w:cs="宋体"/>
          <w:sz w:val="24"/>
          <w:szCs w:val="24"/>
          <w:lang w:eastAsia="zh-CN"/>
        </w:rPr>
        <w:t xml:space="preserve"> </w:t>
      </w:r>
      <w:r>
        <w:rPr>
          <w:rFonts w:hint="eastAsia" w:ascii="宋体" w:hAnsi="宋体" w:eastAsia="宋体" w:cs="宋体"/>
          <w:sz w:val="24"/>
          <w:szCs w:val="24"/>
        </w:rPr>
        <w:t>57.A</w:t>
      </w:r>
      <w:r>
        <w:rPr>
          <w:rFonts w:hint="eastAsia" w:ascii="宋体" w:hAnsi="宋体" w:eastAsia="宋体" w:cs="宋体"/>
          <w:sz w:val="24"/>
          <w:szCs w:val="24"/>
          <w:lang w:eastAsia="zh-CN"/>
        </w:rPr>
        <w:t xml:space="preserve"> </w:t>
      </w:r>
      <w:r>
        <w:rPr>
          <w:rFonts w:hint="eastAsia" w:ascii="宋体" w:hAnsi="宋体" w:eastAsia="宋体" w:cs="宋体"/>
          <w:sz w:val="24"/>
          <w:szCs w:val="24"/>
        </w:rPr>
        <w:t>58.D</w:t>
      </w:r>
      <w:r>
        <w:rPr>
          <w:rFonts w:hint="eastAsia" w:ascii="宋体" w:hAnsi="宋体" w:eastAsia="宋体" w:cs="宋体"/>
          <w:sz w:val="24"/>
          <w:szCs w:val="24"/>
          <w:lang w:eastAsia="zh-CN"/>
        </w:rPr>
        <w:t xml:space="preserve"> </w:t>
      </w:r>
      <w:r>
        <w:rPr>
          <w:rFonts w:hint="eastAsia" w:ascii="宋体" w:hAnsi="宋体" w:eastAsia="宋体" w:cs="宋体"/>
          <w:sz w:val="24"/>
          <w:szCs w:val="24"/>
        </w:rPr>
        <w:t>59.A</w:t>
      </w:r>
      <w:r>
        <w:rPr>
          <w:rFonts w:hint="eastAsia" w:ascii="宋体" w:hAnsi="宋体" w:eastAsia="宋体" w:cs="宋体"/>
          <w:sz w:val="24"/>
          <w:szCs w:val="24"/>
          <w:lang w:eastAsia="zh-CN"/>
        </w:rPr>
        <w:t xml:space="preserve"> </w:t>
      </w:r>
      <w:r>
        <w:rPr>
          <w:rFonts w:hint="eastAsia" w:ascii="宋体" w:hAnsi="宋体" w:eastAsia="宋体" w:cs="宋体"/>
          <w:sz w:val="24"/>
          <w:szCs w:val="24"/>
        </w:rPr>
        <w:t>60.A</w:t>
      </w:r>
      <w:r>
        <w:rPr>
          <w:rFonts w:hint="eastAsia" w:ascii="宋体" w:hAnsi="宋体" w:eastAsia="宋体" w:cs="宋体"/>
          <w:sz w:val="24"/>
          <w:szCs w:val="24"/>
          <w:lang w:eastAsia="zh-CN"/>
        </w:rPr>
        <w:t xml:space="preserve"> </w:t>
      </w:r>
      <w:r>
        <w:rPr>
          <w:rFonts w:hint="eastAsia" w:ascii="宋体" w:hAnsi="宋体" w:eastAsia="宋体" w:cs="宋体"/>
          <w:sz w:val="24"/>
          <w:szCs w:val="24"/>
        </w:rPr>
        <w:t>61.A</w:t>
      </w:r>
      <w:r>
        <w:rPr>
          <w:rFonts w:hint="eastAsia" w:ascii="宋体" w:hAnsi="宋体" w:eastAsia="宋体" w:cs="宋体"/>
          <w:sz w:val="24"/>
          <w:szCs w:val="24"/>
          <w:lang w:eastAsia="zh-CN"/>
        </w:rPr>
        <w:t xml:space="preserve"> </w:t>
      </w:r>
      <w:r>
        <w:rPr>
          <w:rFonts w:hint="eastAsia" w:ascii="宋体" w:hAnsi="宋体" w:eastAsia="宋体" w:cs="宋体"/>
          <w:sz w:val="24"/>
          <w:szCs w:val="24"/>
        </w:rPr>
        <w:t>62.B</w:t>
      </w:r>
      <w:r>
        <w:rPr>
          <w:rFonts w:hint="eastAsia" w:ascii="宋体" w:hAnsi="宋体" w:eastAsia="宋体" w:cs="宋体"/>
          <w:sz w:val="24"/>
          <w:szCs w:val="24"/>
          <w:lang w:eastAsia="zh-CN"/>
        </w:rPr>
        <w:t xml:space="preserve"> </w:t>
      </w:r>
      <w:r>
        <w:rPr>
          <w:rFonts w:hint="eastAsia" w:ascii="宋体" w:hAnsi="宋体" w:eastAsia="宋体" w:cs="宋体"/>
          <w:sz w:val="24"/>
          <w:szCs w:val="24"/>
        </w:rPr>
        <w:t>63.C</w:t>
      </w:r>
      <w:r>
        <w:rPr>
          <w:rFonts w:hint="eastAsia" w:ascii="宋体" w:hAnsi="宋体" w:eastAsia="宋体" w:cs="宋体"/>
          <w:sz w:val="24"/>
          <w:szCs w:val="24"/>
          <w:lang w:eastAsia="zh-CN"/>
        </w:rPr>
        <w:t xml:space="preserve"> </w:t>
      </w:r>
      <w:r>
        <w:rPr>
          <w:rFonts w:hint="eastAsia" w:ascii="宋体" w:hAnsi="宋体" w:eastAsia="宋体" w:cs="宋体"/>
          <w:sz w:val="24"/>
          <w:szCs w:val="24"/>
        </w:rPr>
        <w:t>64.C</w:t>
      </w:r>
      <w:r>
        <w:rPr>
          <w:rFonts w:hint="eastAsia" w:ascii="宋体" w:hAnsi="宋体" w:eastAsia="宋体" w:cs="宋体"/>
          <w:sz w:val="24"/>
          <w:szCs w:val="24"/>
          <w:lang w:eastAsia="zh-CN"/>
        </w:rPr>
        <w:t xml:space="preserve"> </w:t>
      </w:r>
      <w:r>
        <w:rPr>
          <w:rFonts w:hint="eastAsia" w:ascii="宋体" w:hAnsi="宋体" w:eastAsia="宋体" w:cs="宋体"/>
          <w:sz w:val="24"/>
          <w:szCs w:val="24"/>
        </w:rPr>
        <w:t>65.D</w:t>
      </w:r>
      <w:r>
        <w:rPr>
          <w:rFonts w:hint="eastAsia" w:ascii="宋体" w:hAnsi="宋体" w:eastAsia="宋体" w:cs="宋体"/>
          <w:sz w:val="24"/>
          <w:szCs w:val="24"/>
          <w:lang w:eastAsia="zh-CN"/>
        </w:rPr>
        <w:t xml:space="preserve"> </w:t>
      </w:r>
      <w:r>
        <w:rPr>
          <w:rFonts w:hint="eastAsia" w:ascii="宋体" w:hAnsi="宋体" w:eastAsia="宋体" w:cs="宋体"/>
          <w:sz w:val="24"/>
          <w:szCs w:val="24"/>
        </w:rPr>
        <w:t>66.A</w:t>
      </w:r>
      <w:r>
        <w:rPr>
          <w:rFonts w:hint="eastAsia" w:ascii="宋体" w:hAnsi="宋体" w:eastAsia="宋体" w:cs="宋体"/>
          <w:sz w:val="24"/>
          <w:szCs w:val="24"/>
          <w:lang w:eastAsia="zh-CN"/>
        </w:rPr>
        <w:t xml:space="preserve"> </w:t>
      </w:r>
      <w:r>
        <w:rPr>
          <w:rFonts w:hint="eastAsia" w:ascii="宋体" w:hAnsi="宋体" w:eastAsia="宋体" w:cs="宋体"/>
          <w:sz w:val="24"/>
          <w:szCs w:val="24"/>
        </w:rPr>
        <w:t>67.D</w:t>
      </w:r>
      <w:r>
        <w:rPr>
          <w:rFonts w:hint="eastAsia" w:ascii="宋体" w:hAnsi="宋体" w:eastAsia="宋体" w:cs="宋体"/>
          <w:sz w:val="24"/>
          <w:szCs w:val="24"/>
          <w:lang w:eastAsia="zh-CN"/>
        </w:rPr>
        <w:t xml:space="preserve"> </w:t>
      </w:r>
      <w:r>
        <w:rPr>
          <w:rFonts w:hint="eastAsia" w:ascii="宋体" w:hAnsi="宋体" w:eastAsia="宋体" w:cs="宋体"/>
          <w:sz w:val="24"/>
          <w:szCs w:val="24"/>
        </w:rPr>
        <w:t>68.D</w:t>
      </w:r>
      <w:r>
        <w:rPr>
          <w:rFonts w:hint="eastAsia" w:ascii="宋体" w:hAnsi="宋体" w:eastAsia="宋体" w:cs="宋体"/>
          <w:sz w:val="24"/>
          <w:szCs w:val="24"/>
          <w:lang w:eastAsia="zh-CN"/>
        </w:rPr>
        <w:t xml:space="preserve"> </w:t>
      </w:r>
      <w:r>
        <w:rPr>
          <w:rFonts w:hint="eastAsia" w:ascii="宋体" w:hAnsi="宋体" w:eastAsia="宋体" w:cs="宋体"/>
          <w:sz w:val="24"/>
          <w:szCs w:val="24"/>
        </w:rPr>
        <w:t>69.B</w:t>
      </w:r>
      <w:r>
        <w:rPr>
          <w:rFonts w:hint="eastAsia" w:ascii="宋体" w:hAnsi="宋体" w:eastAsia="宋体" w:cs="宋体"/>
          <w:sz w:val="24"/>
          <w:szCs w:val="24"/>
          <w:lang w:eastAsia="zh-CN"/>
        </w:rPr>
        <w:t xml:space="preserve"> </w:t>
      </w:r>
      <w:r>
        <w:rPr>
          <w:rFonts w:hint="eastAsia" w:ascii="宋体" w:hAnsi="宋体" w:eastAsia="宋体" w:cs="宋体"/>
          <w:sz w:val="24"/>
          <w:szCs w:val="24"/>
        </w:rPr>
        <w:t>70.D</w:t>
      </w:r>
      <w:r>
        <w:rPr>
          <w:rFonts w:hint="eastAsia" w:ascii="宋体" w:hAnsi="宋体" w:eastAsia="宋体" w:cs="宋体"/>
          <w:sz w:val="24"/>
          <w:szCs w:val="24"/>
          <w:lang w:eastAsia="zh-CN"/>
        </w:rPr>
        <w:t xml:space="preserve"> </w:t>
      </w:r>
      <w:r>
        <w:rPr>
          <w:rFonts w:hint="eastAsia" w:ascii="宋体" w:hAnsi="宋体" w:eastAsia="宋体" w:cs="宋体"/>
          <w:sz w:val="24"/>
          <w:szCs w:val="24"/>
        </w:rPr>
        <w:t>71.C</w:t>
      </w:r>
      <w:r>
        <w:rPr>
          <w:rFonts w:hint="eastAsia" w:ascii="宋体" w:hAnsi="宋体" w:eastAsia="宋体" w:cs="宋体"/>
          <w:sz w:val="24"/>
          <w:szCs w:val="24"/>
          <w:lang w:eastAsia="zh-CN"/>
        </w:rPr>
        <w:t xml:space="preserve"> </w:t>
      </w:r>
      <w:r>
        <w:rPr>
          <w:rFonts w:hint="eastAsia" w:ascii="宋体" w:hAnsi="宋体" w:eastAsia="宋体" w:cs="宋体"/>
          <w:sz w:val="24"/>
          <w:szCs w:val="24"/>
        </w:rPr>
        <w:t>72.B</w:t>
      </w:r>
      <w:r>
        <w:rPr>
          <w:rFonts w:hint="eastAsia" w:ascii="宋体" w:hAnsi="宋体" w:eastAsia="宋体" w:cs="宋体"/>
          <w:sz w:val="24"/>
          <w:szCs w:val="24"/>
          <w:lang w:eastAsia="zh-CN"/>
        </w:rPr>
        <w:t xml:space="preserve"> </w:t>
      </w:r>
      <w:r>
        <w:rPr>
          <w:rFonts w:hint="eastAsia" w:ascii="宋体" w:hAnsi="宋体" w:eastAsia="宋体" w:cs="宋体"/>
          <w:sz w:val="24"/>
          <w:szCs w:val="24"/>
        </w:rPr>
        <w:t>73.A</w:t>
      </w:r>
      <w:r>
        <w:rPr>
          <w:rFonts w:hint="eastAsia" w:ascii="宋体" w:hAnsi="宋体" w:eastAsia="宋体" w:cs="宋体"/>
          <w:sz w:val="24"/>
          <w:szCs w:val="24"/>
          <w:lang w:eastAsia="zh-CN"/>
        </w:rPr>
        <w:t xml:space="preserve"> </w:t>
      </w:r>
      <w:r>
        <w:rPr>
          <w:rFonts w:hint="eastAsia" w:ascii="宋体" w:hAnsi="宋体" w:eastAsia="宋体" w:cs="宋体"/>
          <w:sz w:val="24"/>
          <w:szCs w:val="24"/>
        </w:rPr>
        <w:t>74.D</w:t>
      </w:r>
      <w:r>
        <w:rPr>
          <w:rFonts w:hint="eastAsia" w:ascii="宋体" w:hAnsi="宋体" w:eastAsia="宋体" w:cs="宋体"/>
          <w:sz w:val="24"/>
          <w:szCs w:val="24"/>
          <w:lang w:eastAsia="zh-CN"/>
        </w:rPr>
        <w:t xml:space="preserve"> </w:t>
      </w:r>
      <w:r>
        <w:rPr>
          <w:rFonts w:hint="eastAsia" w:ascii="宋体" w:hAnsi="宋体" w:eastAsia="宋体" w:cs="宋体"/>
          <w:sz w:val="24"/>
          <w:szCs w:val="24"/>
        </w:rPr>
        <w:t>75.B</w:t>
      </w:r>
      <w:r>
        <w:rPr>
          <w:rFonts w:hint="eastAsia" w:ascii="宋体" w:hAnsi="宋体" w:eastAsia="宋体" w:cs="宋体"/>
          <w:sz w:val="24"/>
          <w:szCs w:val="24"/>
          <w:lang w:eastAsia="zh-CN"/>
        </w:rPr>
        <w:t xml:space="preserve"> </w:t>
      </w:r>
      <w:r>
        <w:rPr>
          <w:rFonts w:hint="eastAsia" w:ascii="宋体" w:hAnsi="宋体" w:eastAsia="宋体" w:cs="宋体"/>
          <w:sz w:val="24"/>
          <w:szCs w:val="24"/>
        </w:rPr>
        <w:t>76.C</w:t>
      </w:r>
      <w:r>
        <w:rPr>
          <w:rFonts w:hint="eastAsia" w:ascii="宋体" w:hAnsi="宋体" w:eastAsia="宋体" w:cs="宋体"/>
          <w:sz w:val="24"/>
          <w:szCs w:val="24"/>
          <w:lang w:eastAsia="zh-CN"/>
        </w:rPr>
        <w:t xml:space="preserve"> </w:t>
      </w:r>
      <w:r>
        <w:rPr>
          <w:rFonts w:hint="eastAsia" w:ascii="宋体" w:hAnsi="宋体" w:eastAsia="宋体" w:cs="宋体"/>
          <w:sz w:val="24"/>
          <w:szCs w:val="24"/>
        </w:rPr>
        <w:t>77.B</w:t>
      </w:r>
      <w:r>
        <w:rPr>
          <w:rFonts w:hint="eastAsia" w:ascii="宋体" w:hAnsi="宋体" w:eastAsia="宋体" w:cs="宋体"/>
          <w:sz w:val="24"/>
          <w:szCs w:val="24"/>
          <w:lang w:eastAsia="zh-CN"/>
        </w:rPr>
        <w:t xml:space="preserve"> </w:t>
      </w:r>
      <w:r>
        <w:rPr>
          <w:rFonts w:hint="eastAsia" w:ascii="宋体" w:hAnsi="宋体" w:eastAsia="宋体" w:cs="宋体"/>
          <w:sz w:val="24"/>
          <w:szCs w:val="24"/>
        </w:rPr>
        <w:t>78.A</w:t>
      </w:r>
      <w:r>
        <w:rPr>
          <w:rFonts w:hint="eastAsia" w:ascii="宋体" w:hAnsi="宋体" w:eastAsia="宋体" w:cs="宋体"/>
          <w:sz w:val="24"/>
          <w:szCs w:val="24"/>
          <w:lang w:eastAsia="zh-CN"/>
        </w:rPr>
        <w:t xml:space="preserve"> </w:t>
      </w:r>
      <w:r>
        <w:rPr>
          <w:rFonts w:hint="eastAsia" w:ascii="宋体" w:hAnsi="宋体" w:eastAsia="宋体" w:cs="宋体"/>
          <w:sz w:val="24"/>
          <w:szCs w:val="24"/>
        </w:rPr>
        <w:t>79.C</w:t>
      </w:r>
      <w:r>
        <w:rPr>
          <w:rFonts w:hint="eastAsia" w:ascii="宋体" w:hAnsi="宋体" w:eastAsia="宋体" w:cs="宋体"/>
          <w:sz w:val="24"/>
          <w:szCs w:val="24"/>
          <w:lang w:eastAsia="zh-CN"/>
        </w:rPr>
        <w:t xml:space="preserve"> </w:t>
      </w:r>
      <w:r>
        <w:rPr>
          <w:rFonts w:hint="eastAsia" w:ascii="宋体" w:hAnsi="宋体" w:eastAsia="宋体" w:cs="宋体"/>
          <w:sz w:val="24"/>
          <w:szCs w:val="24"/>
        </w:rPr>
        <w:t>80.D</w:t>
      </w:r>
      <w:r>
        <w:rPr>
          <w:rFonts w:hint="eastAsia" w:ascii="宋体" w:hAnsi="宋体" w:eastAsia="宋体" w:cs="宋体"/>
          <w:sz w:val="24"/>
          <w:szCs w:val="24"/>
          <w:lang w:eastAsia="zh-CN"/>
        </w:rPr>
        <w:t xml:space="preserve"> </w:t>
      </w:r>
      <w:r>
        <w:rPr>
          <w:rFonts w:hint="eastAsia" w:ascii="宋体" w:hAnsi="宋体" w:eastAsia="宋体" w:cs="宋体"/>
          <w:sz w:val="24"/>
          <w:szCs w:val="24"/>
        </w:rPr>
        <w:t>81.C</w:t>
      </w:r>
      <w:r>
        <w:rPr>
          <w:rFonts w:hint="eastAsia" w:ascii="宋体" w:hAnsi="宋体" w:eastAsia="宋体" w:cs="宋体"/>
          <w:sz w:val="24"/>
          <w:szCs w:val="24"/>
          <w:lang w:eastAsia="zh-CN"/>
        </w:rPr>
        <w:t xml:space="preserve"> </w:t>
      </w:r>
      <w:r>
        <w:rPr>
          <w:rFonts w:hint="eastAsia" w:ascii="宋体" w:hAnsi="宋体" w:eastAsia="宋体" w:cs="宋体"/>
          <w:sz w:val="24"/>
          <w:szCs w:val="24"/>
        </w:rPr>
        <w:t>82.C</w:t>
      </w:r>
      <w:r>
        <w:rPr>
          <w:rFonts w:hint="eastAsia" w:ascii="宋体" w:hAnsi="宋体" w:eastAsia="宋体" w:cs="宋体"/>
          <w:sz w:val="24"/>
          <w:szCs w:val="24"/>
          <w:lang w:eastAsia="zh-CN"/>
        </w:rPr>
        <w:t xml:space="preserve"> </w:t>
      </w:r>
      <w:r>
        <w:rPr>
          <w:rFonts w:hint="eastAsia" w:ascii="宋体" w:hAnsi="宋体" w:eastAsia="宋体" w:cs="宋体"/>
          <w:sz w:val="24"/>
          <w:szCs w:val="24"/>
        </w:rPr>
        <w:t>83.A</w:t>
      </w:r>
      <w:r>
        <w:rPr>
          <w:rFonts w:hint="eastAsia" w:ascii="宋体" w:hAnsi="宋体" w:eastAsia="宋体" w:cs="宋体"/>
          <w:sz w:val="24"/>
          <w:szCs w:val="24"/>
          <w:lang w:eastAsia="zh-CN"/>
        </w:rPr>
        <w:t xml:space="preserve"> </w:t>
      </w:r>
      <w:r>
        <w:rPr>
          <w:rFonts w:hint="eastAsia" w:ascii="宋体" w:hAnsi="宋体" w:eastAsia="宋体" w:cs="宋体"/>
          <w:sz w:val="24"/>
          <w:szCs w:val="24"/>
        </w:rPr>
        <w:t>84.B</w:t>
      </w:r>
      <w:r>
        <w:rPr>
          <w:rFonts w:hint="eastAsia" w:ascii="宋体" w:hAnsi="宋体" w:eastAsia="宋体" w:cs="宋体"/>
          <w:sz w:val="24"/>
          <w:szCs w:val="24"/>
          <w:lang w:eastAsia="zh-CN"/>
        </w:rPr>
        <w:t xml:space="preserve"> </w:t>
      </w:r>
      <w:r>
        <w:rPr>
          <w:rFonts w:hint="eastAsia" w:ascii="宋体" w:hAnsi="宋体" w:eastAsia="宋体" w:cs="宋体"/>
          <w:sz w:val="24"/>
          <w:szCs w:val="24"/>
        </w:rPr>
        <w:t>85.B</w:t>
      </w:r>
      <w:r>
        <w:rPr>
          <w:rFonts w:hint="eastAsia" w:ascii="宋体" w:hAnsi="宋体" w:eastAsia="宋体" w:cs="宋体"/>
          <w:sz w:val="24"/>
          <w:szCs w:val="24"/>
          <w:lang w:eastAsia="zh-CN"/>
        </w:rPr>
        <w:t xml:space="preserve"> </w:t>
      </w:r>
      <w:r>
        <w:rPr>
          <w:rFonts w:hint="eastAsia" w:ascii="宋体" w:hAnsi="宋体" w:eastAsia="宋体" w:cs="宋体"/>
          <w:sz w:val="24"/>
          <w:szCs w:val="24"/>
        </w:rPr>
        <w:t>86.A</w:t>
      </w:r>
      <w:r>
        <w:rPr>
          <w:rFonts w:hint="eastAsia" w:ascii="宋体" w:hAnsi="宋体" w:eastAsia="宋体" w:cs="宋体"/>
          <w:sz w:val="24"/>
          <w:szCs w:val="24"/>
          <w:lang w:eastAsia="zh-CN"/>
        </w:rPr>
        <w:t xml:space="preserve"> </w:t>
      </w:r>
      <w:r>
        <w:rPr>
          <w:rFonts w:hint="eastAsia" w:ascii="宋体" w:hAnsi="宋体" w:eastAsia="宋体" w:cs="宋体"/>
          <w:sz w:val="24"/>
          <w:szCs w:val="24"/>
        </w:rPr>
        <w:t>87.C</w:t>
      </w:r>
      <w:r>
        <w:rPr>
          <w:rFonts w:hint="eastAsia" w:ascii="宋体" w:hAnsi="宋体" w:eastAsia="宋体" w:cs="宋体"/>
          <w:sz w:val="24"/>
          <w:szCs w:val="24"/>
          <w:lang w:eastAsia="zh-CN"/>
        </w:rPr>
        <w:t xml:space="preserve"> </w:t>
      </w:r>
      <w:r>
        <w:rPr>
          <w:rFonts w:hint="eastAsia" w:ascii="宋体" w:hAnsi="宋体" w:eastAsia="宋体" w:cs="宋体"/>
          <w:sz w:val="24"/>
          <w:szCs w:val="24"/>
        </w:rPr>
        <w:t>88.C</w:t>
      </w:r>
      <w:r>
        <w:rPr>
          <w:rFonts w:hint="eastAsia" w:ascii="宋体" w:hAnsi="宋体" w:eastAsia="宋体" w:cs="宋体"/>
          <w:sz w:val="24"/>
          <w:szCs w:val="24"/>
          <w:lang w:eastAsia="zh-CN"/>
        </w:rPr>
        <w:t xml:space="preserve"> </w:t>
      </w:r>
      <w:r>
        <w:rPr>
          <w:rFonts w:hint="eastAsia" w:ascii="宋体" w:hAnsi="宋体" w:eastAsia="宋体" w:cs="宋体"/>
          <w:sz w:val="24"/>
          <w:szCs w:val="24"/>
        </w:rPr>
        <w:t>89.C</w:t>
      </w:r>
      <w:r>
        <w:rPr>
          <w:rFonts w:hint="eastAsia" w:ascii="宋体" w:hAnsi="宋体" w:eastAsia="宋体" w:cs="宋体"/>
          <w:sz w:val="24"/>
          <w:szCs w:val="24"/>
          <w:lang w:eastAsia="zh-CN"/>
        </w:rPr>
        <w:t xml:space="preserve"> </w:t>
      </w:r>
      <w:r>
        <w:rPr>
          <w:rFonts w:hint="eastAsia" w:ascii="宋体" w:hAnsi="宋体" w:eastAsia="宋体" w:cs="宋体"/>
          <w:sz w:val="24"/>
          <w:szCs w:val="24"/>
        </w:rPr>
        <w:t>90.B</w:t>
      </w:r>
      <w:r>
        <w:rPr>
          <w:rFonts w:hint="eastAsia" w:ascii="宋体" w:hAnsi="宋体" w:eastAsia="宋体" w:cs="宋体"/>
          <w:sz w:val="24"/>
          <w:szCs w:val="24"/>
          <w:lang w:eastAsia="zh-CN"/>
        </w:rPr>
        <w:t xml:space="preserve"> </w:t>
      </w:r>
      <w:r>
        <w:rPr>
          <w:rFonts w:hint="eastAsia" w:ascii="宋体" w:hAnsi="宋体" w:eastAsia="宋体" w:cs="宋体"/>
          <w:sz w:val="24"/>
          <w:szCs w:val="24"/>
        </w:rPr>
        <w:t>91.A</w:t>
      </w:r>
      <w:r>
        <w:rPr>
          <w:rFonts w:hint="eastAsia" w:ascii="宋体" w:hAnsi="宋体" w:eastAsia="宋体" w:cs="宋体"/>
          <w:sz w:val="24"/>
          <w:szCs w:val="24"/>
          <w:lang w:eastAsia="zh-CN"/>
        </w:rPr>
        <w:t xml:space="preserve"> </w:t>
      </w:r>
      <w:r>
        <w:rPr>
          <w:rFonts w:hint="eastAsia" w:ascii="宋体" w:hAnsi="宋体" w:eastAsia="宋体" w:cs="宋体"/>
          <w:sz w:val="24"/>
          <w:szCs w:val="24"/>
        </w:rPr>
        <w:t>92.D</w:t>
      </w:r>
      <w:r>
        <w:rPr>
          <w:rFonts w:hint="eastAsia" w:ascii="宋体" w:hAnsi="宋体" w:eastAsia="宋体" w:cs="宋体"/>
          <w:sz w:val="24"/>
          <w:szCs w:val="24"/>
          <w:lang w:eastAsia="zh-CN"/>
        </w:rPr>
        <w:t xml:space="preserve"> </w:t>
      </w:r>
      <w:r>
        <w:rPr>
          <w:rFonts w:hint="eastAsia" w:ascii="宋体" w:hAnsi="宋体" w:eastAsia="宋体" w:cs="宋体"/>
          <w:sz w:val="24"/>
          <w:szCs w:val="24"/>
        </w:rPr>
        <w:t>93.C</w:t>
      </w:r>
      <w:r>
        <w:rPr>
          <w:rFonts w:hint="eastAsia" w:ascii="宋体" w:hAnsi="宋体" w:eastAsia="宋体" w:cs="宋体"/>
          <w:sz w:val="24"/>
          <w:szCs w:val="24"/>
          <w:lang w:eastAsia="zh-CN"/>
        </w:rPr>
        <w:t xml:space="preserve"> </w:t>
      </w:r>
      <w:r>
        <w:rPr>
          <w:rFonts w:hint="eastAsia" w:ascii="宋体" w:hAnsi="宋体" w:eastAsia="宋体" w:cs="宋体"/>
          <w:sz w:val="24"/>
          <w:szCs w:val="24"/>
        </w:rPr>
        <w:t>94.A</w:t>
      </w:r>
      <w:r>
        <w:rPr>
          <w:rFonts w:hint="eastAsia" w:ascii="宋体" w:hAnsi="宋体" w:eastAsia="宋体" w:cs="宋体"/>
          <w:sz w:val="24"/>
          <w:szCs w:val="24"/>
          <w:lang w:eastAsia="zh-CN"/>
        </w:rPr>
        <w:t xml:space="preserve"> </w:t>
      </w:r>
      <w:r>
        <w:rPr>
          <w:rFonts w:hint="eastAsia" w:ascii="宋体" w:hAnsi="宋体" w:eastAsia="宋体" w:cs="宋体"/>
          <w:sz w:val="24"/>
          <w:szCs w:val="24"/>
        </w:rPr>
        <w:t>95.B</w:t>
      </w:r>
      <w:r>
        <w:rPr>
          <w:rFonts w:hint="eastAsia" w:ascii="宋体" w:hAnsi="宋体" w:eastAsia="宋体" w:cs="宋体"/>
          <w:sz w:val="24"/>
          <w:szCs w:val="24"/>
          <w:lang w:eastAsia="zh-CN"/>
        </w:rPr>
        <w:t xml:space="preserve"> </w:t>
      </w:r>
      <w:r>
        <w:rPr>
          <w:rFonts w:hint="eastAsia" w:ascii="宋体" w:hAnsi="宋体" w:eastAsia="宋体" w:cs="宋体"/>
          <w:sz w:val="24"/>
          <w:szCs w:val="24"/>
        </w:rPr>
        <w:t>96.A</w:t>
      </w:r>
      <w:r>
        <w:rPr>
          <w:rFonts w:hint="eastAsia" w:ascii="宋体" w:hAnsi="宋体" w:eastAsia="宋体" w:cs="宋体"/>
          <w:sz w:val="24"/>
          <w:szCs w:val="24"/>
          <w:lang w:eastAsia="zh-CN"/>
        </w:rPr>
        <w:t xml:space="preserve"> </w:t>
      </w:r>
      <w:r>
        <w:rPr>
          <w:rFonts w:hint="eastAsia" w:ascii="宋体" w:hAnsi="宋体" w:eastAsia="宋体" w:cs="宋体"/>
          <w:sz w:val="24"/>
          <w:szCs w:val="24"/>
        </w:rPr>
        <w:t>97.D</w:t>
      </w:r>
      <w:r>
        <w:rPr>
          <w:rFonts w:hint="eastAsia" w:ascii="宋体" w:hAnsi="宋体" w:eastAsia="宋体" w:cs="宋体"/>
          <w:sz w:val="24"/>
          <w:szCs w:val="24"/>
          <w:lang w:eastAsia="zh-CN"/>
        </w:rPr>
        <w:t xml:space="preserve"> </w:t>
      </w:r>
      <w:r>
        <w:rPr>
          <w:rFonts w:hint="eastAsia" w:ascii="宋体" w:hAnsi="宋体" w:eastAsia="宋体" w:cs="宋体"/>
          <w:sz w:val="24"/>
          <w:szCs w:val="24"/>
        </w:rPr>
        <w:t>98.B</w:t>
      </w:r>
      <w:r>
        <w:rPr>
          <w:rFonts w:hint="eastAsia" w:ascii="宋体" w:hAnsi="宋体" w:eastAsia="宋体" w:cs="宋体"/>
          <w:sz w:val="24"/>
          <w:szCs w:val="24"/>
          <w:lang w:eastAsia="zh-CN"/>
        </w:rPr>
        <w:t xml:space="preserve"> </w:t>
      </w:r>
      <w:r>
        <w:rPr>
          <w:rFonts w:hint="eastAsia" w:ascii="宋体" w:hAnsi="宋体" w:eastAsia="宋体" w:cs="宋体"/>
          <w:sz w:val="24"/>
          <w:szCs w:val="24"/>
        </w:rPr>
        <w:t>99.B</w:t>
      </w:r>
      <w:r>
        <w:rPr>
          <w:rFonts w:hint="eastAsia" w:ascii="宋体" w:hAnsi="宋体" w:eastAsia="宋体" w:cs="宋体"/>
          <w:sz w:val="24"/>
          <w:szCs w:val="24"/>
          <w:lang w:eastAsia="zh-CN"/>
        </w:rPr>
        <w:t xml:space="preserve"> </w:t>
      </w:r>
      <w:r>
        <w:rPr>
          <w:rFonts w:hint="eastAsia" w:ascii="宋体" w:hAnsi="宋体" w:eastAsia="宋体" w:cs="宋体"/>
          <w:sz w:val="24"/>
          <w:szCs w:val="24"/>
        </w:rPr>
        <w:t>100.B</w:t>
      </w:r>
      <w:r>
        <w:rPr>
          <w:rFonts w:hint="eastAsia" w:ascii="宋体" w:hAnsi="宋体" w:eastAsia="宋体" w:cs="宋体"/>
          <w:sz w:val="24"/>
          <w:szCs w:val="24"/>
          <w:lang w:eastAsia="zh-CN"/>
        </w:rPr>
        <w:t xml:space="preserve"> </w:t>
      </w:r>
    </w:p>
    <w:p>
      <w:pPr>
        <w:pStyle w:val="3"/>
        <w:bidi w:val="0"/>
        <w:rPr>
          <w:rFonts w:hint="eastAsia" w:ascii="宋体" w:hAnsi="宋体" w:eastAsia="宋体" w:cs="宋体"/>
          <w:sz w:val="24"/>
          <w:szCs w:val="24"/>
        </w:rPr>
      </w:pPr>
      <w:r>
        <w:rPr>
          <w:rFonts w:hint="eastAsia"/>
          <w:lang w:val="en-US" w:eastAsia="zh-CN"/>
        </w:rPr>
        <w:t>二、多选题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1.AC</w:t>
      </w:r>
      <w:r>
        <w:rPr>
          <w:rFonts w:hint="eastAsia" w:ascii="宋体" w:hAnsi="宋体" w:eastAsia="宋体" w:cs="宋体"/>
          <w:sz w:val="24"/>
          <w:szCs w:val="24"/>
          <w:lang w:eastAsia="zh-CN"/>
        </w:rPr>
        <w:t xml:space="preserve"> </w:t>
      </w: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2.BCD</w:t>
      </w:r>
      <w:r>
        <w:rPr>
          <w:rFonts w:hint="eastAsia" w:ascii="宋体" w:hAnsi="宋体" w:eastAsia="宋体" w:cs="宋体"/>
          <w:sz w:val="24"/>
          <w:szCs w:val="24"/>
          <w:lang w:eastAsia="zh-CN"/>
        </w:rPr>
        <w:t xml:space="preserve"> </w:t>
      </w: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3.ACD</w:t>
      </w:r>
      <w:r>
        <w:rPr>
          <w:rFonts w:hint="eastAsia" w:ascii="宋体" w:hAnsi="宋体" w:eastAsia="宋体" w:cs="宋体"/>
          <w:sz w:val="24"/>
          <w:szCs w:val="24"/>
          <w:lang w:eastAsia="zh-CN"/>
        </w:rPr>
        <w:t xml:space="preserve"> </w:t>
      </w: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4.ABC</w:t>
      </w:r>
      <w:r>
        <w:rPr>
          <w:rFonts w:hint="eastAsia" w:ascii="宋体" w:hAnsi="宋体" w:eastAsia="宋体" w:cs="宋体"/>
          <w:sz w:val="24"/>
          <w:szCs w:val="24"/>
          <w:lang w:eastAsia="zh-CN"/>
        </w:rPr>
        <w:t xml:space="preserve"> </w:t>
      </w: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5.ABCD</w:t>
      </w:r>
      <w:r>
        <w:rPr>
          <w:rFonts w:hint="eastAsia" w:ascii="宋体" w:hAnsi="宋体" w:eastAsia="宋体" w:cs="宋体"/>
          <w:sz w:val="24"/>
          <w:szCs w:val="24"/>
          <w:lang w:eastAsia="zh-CN"/>
        </w:rPr>
        <w:t xml:space="preserve"> </w:t>
      </w: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6.ABC</w:t>
      </w:r>
      <w:r>
        <w:rPr>
          <w:rFonts w:hint="eastAsia" w:ascii="宋体" w:hAnsi="宋体" w:eastAsia="宋体" w:cs="宋体"/>
          <w:sz w:val="24"/>
          <w:szCs w:val="24"/>
          <w:lang w:eastAsia="zh-CN"/>
        </w:rPr>
        <w:t xml:space="preserve"> </w:t>
      </w: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7.ABCD</w:t>
      </w:r>
      <w:r>
        <w:rPr>
          <w:rFonts w:hint="eastAsia" w:ascii="宋体" w:hAnsi="宋体" w:eastAsia="宋体" w:cs="宋体"/>
          <w:sz w:val="24"/>
          <w:szCs w:val="24"/>
          <w:lang w:eastAsia="zh-CN"/>
        </w:rPr>
        <w:t xml:space="preserve"> </w:t>
      </w: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8.ABCD</w:t>
      </w:r>
      <w:r>
        <w:rPr>
          <w:rFonts w:hint="eastAsia" w:ascii="宋体" w:hAnsi="宋体" w:eastAsia="宋体" w:cs="宋体"/>
          <w:sz w:val="24"/>
          <w:szCs w:val="24"/>
          <w:lang w:eastAsia="zh-CN"/>
        </w:rPr>
        <w:t xml:space="preserve"> </w:t>
      </w: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9.BCD</w:t>
      </w:r>
      <w:r>
        <w:rPr>
          <w:rFonts w:hint="eastAsia" w:ascii="宋体" w:hAnsi="宋体" w:eastAsia="宋体" w:cs="宋体"/>
          <w:sz w:val="24"/>
          <w:szCs w:val="24"/>
          <w:lang w:eastAsia="zh-CN"/>
        </w:rPr>
        <w:t xml:space="preserve"> </w:t>
      </w: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0.ABC</w:t>
      </w:r>
      <w:r>
        <w:rPr>
          <w:rFonts w:hint="eastAsia" w:ascii="宋体" w:hAnsi="宋体" w:eastAsia="宋体" w:cs="宋体"/>
          <w:sz w:val="24"/>
          <w:szCs w:val="24"/>
          <w:lang w:eastAsia="zh-CN"/>
        </w:rPr>
        <w:t xml:space="preserve"> </w:t>
      </w: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1.ABCD</w:t>
      </w:r>
      <w:r>
        <w:rPr>
          <w:rFonts w:hint="eastAsia" w:ascii="宋体" w:hAnsi="宋体" w:eastAsia="宋体" w:cs="宋体"/>
          <w:sz w:val="24"/>
          <w:szCs w:val="24"/>
          <w:lang w:eastAsia="zh-CN"/>
        </w:rPr>
        <w:t xml:space="preserve"> </w:t>
      </w: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2.AB</w:t>
      </w:r>
      <w:r>
        <w:rPr>
          <w:rFonts w:hint="eastAsia" w:ascii="宋体" w:hAnsi="宋体" w:eastAsia="宋体" w:cs="宋体"/>
          <w:sz w:val="24"/>
          <w:szCs w:val="24"/>
          <w:lang w:eastAsia="zh-CN"/>
        </w:rPr>
        <w:t xml:space="preserve"> </w:t>
      </w: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3.ABCD</w:t>
      </w:r>
      <w:r>
        <w:rPr>
          <w:rFonts w:hint="eastAsia" w:ascii="宋体" w:hAnsi="宋体" w:eastAsia="宋体" w:cs="宋体"/>
          <w:sz w:val="24"/>
          <w:szCs w:val="24"/>
          <w:lang w:eastAsia="zh-CN"/>
        </w:rPr>
        <w:t xml:space="preserve"> </w:t>
      </w: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4.ABCD</w:t>
      </w:r>
      <w:r>
        <w:rPr>
          <w:rFonts w:hint="eastAsia" w:ascii="宋体" w:hAnsi="宋体" w:eastAsia="宋体" w:cs="宋体"/>
          <w:sz w:val="24"/>
          <w:szCs w:val="24"/>
          <w:lang w:eastAsia="zh-CN"/>
        </w:rPr>
        <w:t xml:space="preserve"> </w:t>
      </w: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5.ABC</w:t>
      </w:r>
      <w:r>
        <w:rPr>
          <w:rFonts w:hint="eastAsia" w:ascii="宋体" w:hAnsi="宋体" w:eastAsia="宋体" w:cs="宋体"/>
          <w:sz w:val="24"/>
          <w:szCs w:val="24"/>
          <w:lang w:eastAsia="zh-CN"/>
        </w:rPr>
        <w:t xml:space="preserve"> </w:t>
      </w: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6.BCD</w:t>
      </w:r>
      <w:r>
        <w:rPr>
          <w:rFonts w:hint="eastAsia" w:ascii="宋体" w:hAnsi="宋体" w:eastAsia="宋体" w:cs="宋体"/>
          <w:sz w:val="24"/>
          <w:szCs w:val="24"/>
          <w:lang w:eastAsia="zh-CN"/>
        </w:rPr>
        <w:t xml:space="preserve"> </w:t>
      </w: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7.ABC</w:t>
      </w:r>
      <w:r>
        <w:rPr>
          <w:rFonts w:hint="eastAsia" w:ascii="宋体" w:hAnsi="宋体" w:eastAsia="宋体" w:cs="宋体"/>
          <w:sz w:val="24"/>
          <w:szCs w:val="24"/>
          <w:lang w:eastAsia="zh-CN"/>
        </w:rPr>
        <w:t xml:space="preserve"> </w:t>
      </w: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8.ABCD</w:t>
      </w:r>
      <w:r>
        <w:rPr>
          <w:rFonts w:hint="eastAsia" w:ascii="宋体" w:hAnsi="宋体" w:eastAsia="宋体" w:cs="宋体"/>
          <w:sz w:val="24"/>
          <w:szCs w:val="24"/>
          <w:lang w:eastAsia="zh-CN"/>
        </w:rPr>
        <w:t xml:space="preserve"> </w:t>
      </w: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9.BCD</w:t>
      </w:r>
      <w:r>
        <w:rPr>
          <w:rFonts w:hint="eastAsia" w:ascii="宋体" w:hAnsi="宋体" w:eastAsia="宋体" w:cs="宋体"/>
          <w:sz w:val="24"/>
          <w:szCs w:val="24"/>
          <w:lang w:eastAsia="zh-CN"/>
        </w:rPr>
        <w:t xml:space="preserve"> </w:t>
      </w:r>
      <w:r>
        <w:rPr>
          <w:rFonts w:hint="eastAsia" w:ascii="宋体" w:hAnsi="宋体" w:eastAsia="宋体" w:cs="宋体"/>
          <w:sz w:val="24"/>
          <w:szCs w:val="24"/>
        </w:rPr>
        <w:t>1</w:t>
      </w:r>
      <w:r>
        <w:rPr>
          <w:rFonts w:hint="eastAsia" w:ascii="宋体" w:hAnsi="宋体" w:eastAsia="宋体" w:cs="宋体"/>
          <w:sz w:val="24"/>
          <w:szCs w:val="24"/>
          <w:lang w:val="en-US" w:eastAsia="zh-CN"/>
        </w:rPr>
        <w:t>2</w:t>
      </w:r>
      <w:r>
        <w:rPr>
          <w:rFonts w:hint="eastAsia" w:ascii="宋体" w:hAnsi="宋体" w:eastAsia="宋体" w:cs="宋体"/>
          <w:sz w:val="24"/>
          <w:szCs w:val="24"/>
        </w:rPr>
        <w:t>0.BCD</w:t>
      </w:r>
      <w:r>
        <w:rPr>
          <w:rFonts w:hint="eastAsia" w:ascii="宋体" w:hAnsi="宋体" w:eastAsia="宋体" w:cs="宋体"/>
          <w:sz w:val="24"/>
          <w:szCs w:val="24"/>
          <w:lang w:eastAsia="zh-CN"/>
        </w:rPr>
        <w:t xml:space="preserve"> </w:t>
      </w:r>
      <w:r>
        <w:rPr>
          <w:rFonts w:hint="eastAsia" w:ascii="宋体" w:hAnsi="宋体" w:eastAsia="宋体" w:cs="宋体"/>
          <w:sz w:val="24"/>
          <w:szCs w:val="24"/>
        </w:rPr>
        <w:t>1</w:t>
      </w:r>
      <w:r>
        <w:rPr>
          <w:rFonts w:hint="eastAsia" w:ascii="宋体" w:hAnsi="宋体" w:eastAsia="宋体" w:cs="宋体"/>
          <w:sz w:val="24"/>
          <w:szCs w:val="24"/>
          <w:lang w:val="en-US" w:eastAsia="zh-CN"/>
        </w:rPr>
        <w:t>2</w:t>
      </w:r>
      <w:r>
        <w:rPr>
          <w:rFonts w:hint="eastAsia" w:ascii="宋体" w:hAnsi="宋体" w:eastAsia="宋体" w:cs="宋体"/>
          <w:sz w:val="24"/>
          <w:szCs w:val="24"/>
        </w:rPr>
        <w:t>1.ACD</w:t>
      </w:r>
      <w:r>
        <w:rPr>
          <w:rFonts w:hint="eastAsia" w:ascii="宋体" w:hAnsi="宋体" w:eastAsia="宋体" w:cs="宋体"/>
          <w:sz w:val="24"/>
          <w:szCs w:val="24"/>
          <w:lang w:eastAsia="zh-CN"/>
        </w:rPr>
        <w:t xml:space="preserve"> </w:t>
      </w:r>
      <w:r>
        <w:rPr>
          <w:rFonts w:hint="eastAsia" w:ascii="宋体" w:hAnsi="宋体" w:eastAsia="宋体" w:cs="宋体"/>
          <w:sz w:val="24"/>
          <w:szCs w:val="24"/>
        </w:rPr>
        <w:t>1</w:t>
      </w:r>
      <w:r>
        <w:rPr>
          <w:rFonts w:hint="eastAsia" w:ascii="宋体" w:hAnsi="宋体" w:eastAsia="宋体" w:cs="宋体"/>
          <w:sz w:val="24"/>
          <w:szCs w:val="24"/>
          <w:lang w:val="en-US" w:eastAsia="zh-CN"/>
        </w:rPr>
        <w:t>2</w:t>
      </w:r>
      <w:r>
        <w:rPr>
          <w:rFonts w:hint="eastAsia" w:ascii="宋体" w:hAnsi="宋体" w:eastAsia="宋体" w:cs="宋体"/>
          <w:sz w:val="24"/>
          <w:szCs w:val="24"/>
        </w:rPr>
        <w:t>2.ACD</w:t>
      </w:r>
      <w:r>
        <w:rPr>
          <w:rFonts w:hint="eastAsia" w:ascii="宋体" w:hAnsi="宋体" w:eastAsia="宋体" w:cs="宋体"/>
          <w:sz w:val="24"/>
          <w:szCs w:val="24"/>
          <w:lang w:eastAsia="zh-CN"/>
        </w:rPr>
        <w:t xml:space="preserve"> </w:t>
      </w:r>
      <w:r>
        <w:rPr>
          <w:rFonts w:hint="eastAsia" w:ascii="宋体" w:hAnsi="宋体" w:eastAsia="宋体" w:cs="宋体"/>
          <w:sz w:val="24"/>
          <w:szCs w:val="24"/>
        </w:rPr>
        <w:t>1</w:t>
      </w:r>
      <w:r>
        <w:rPr>
          <w:rFonts w:hint="eastAsia" w:ascii="宋体" w:hAnsi="宋体" w:eastAsia="宋体" w:cs="宋体"/>
          <w:sz w:val="24"/>
          <w:szCs w:val="24"/>
          <w:lang w:val="en-US" w:eastAsia="zh-CN"/>
        </w:rPr>
        <w:t>2</w:t>
      </w:r>
      <w:r>
        <w:rPr>
          <w:rFonts w:hint="eastAsia" w:ascii="宋体" w:hAnsi="宋体" w:eastAsia="宋体" w:cs="宋体"/>
          <w:sz w:val="24"/>
          <w:szCs w:val="24"/>
        </w:rPr>
        <w:t>3.ABD</w:t>
      </w:r>
      <w:r>
        <w:rPr>
          <w:rFonts w:hint="eastAsia" w:ascii="宋体" w:hAnsi="宋体" w:eastAsia="宋体" w:cs="宋体"/>
          <w:sz w:val="24"/>
          <w:szCs w:val="24"/>
          <w:lang w:eastAsia="zh-CN"/>
        </w:rPr>
        <w:t xml:space="preserve"> </w:t>
      </w:r>
      <w:r>
        <w:rPr>
          <w:rFonts w:hint="eastAsia" w:ascii="宋体" w:hAnsi="宋体" w:eastAsia="宋体" w:cs="宋体"/>
          <w:sz w:val="24"/>
          <w:szCs w:val="24"/>
        </w:rPr>
        <w:t>1</w:t>
      </w:r>
      <w:r>
        <w:rPr>
          <w:rFonts w:hint="eastAsia" w:ascii="宋体" w:hAnsi="宋体" w:eastAsia="宋体" w:cs="宋体"/>
          <w:sz w:val="24"/>
          <w:szCs w:val="24"/>
          <w:lang w:val="en-US" w:eastAsia="zh-CN"/>
        </w:rPr>
        <w:t>2</w:t>
      </w:r>
      <w:r>
        <w:rPr>
          <w:rFonts w:hint="eastAsia" w:ascii="宋体" w:hAnsi="宋体" w:eastAsia="宋体" w:cs="宋体"/>
          <w:sz w:val="24"/>
          <w:szCs w:val="24"/>
        </w:rPr>
        <w:t>4.ABD</w:t>
      </w:r>
      <w:r>
        <w:rPr>
          <w:rFonts w:hint="eastAsia" w:ascii="宋体" w:hAnsi="宋体" w:eastAsia="宋体" w:cs="宋体"/>
          <w:sz w:val="24"/>
          <w:szCs w:val="24"/>
          <w:lang w:eastAsia="zh-CN"/>
        </w:rPr>
        <w:t xml:space="preserve"> </w:t>
      </w:r>
      <w:r>
        <w:rPr>
          <w:rFonts w:hint="eastAsia" w:ascii="宋体" w:hAnsi="宋体" w:eastAsia="宋体" w:cs="宋体"/>
          <w:sz w:val="24"/>
          <w:szCs w:val="24"/>
        </w:rPr>
        <w:t>1</w:t>
      </w:r>
      <w:r>
        <w:rPr>
          <w:rFonts w:hint="eastAsia" w:ascii="宋体" w:hAnsi="宋体" w:eastAsia="宋体" w:cs="宋体"/>
          <w:sz w:val="24"/>
          <w:szCs w:val="24"/>
          <w:lang w:val="en-US" w:eastAsia="zh-CN"/>
        </w:rPr>
        <w:t>2</w:t>
      </w:r>
      <w:r>
        <w:rPr>
          <w:rFonts w:hint="eastAsia" w:ascii="宋体" w:hAnsi="宋体" w:eastAsia="宋体" w:cs="宋体"/>
          <w:sz w:val="24"/>
          <w:szCs w:val="24"/>
        </w:rPr>
        <w:t>5.BCD</w:t>
      </w:r>
      <w:r>
        <w:rPr>
          <w:rFonts w:hint="eastAsia" w:ascii="宋体" w:hAnsi="宋体" w:eastAsia="宋体" w:cs="宋体"/>
          <w:sz w:val="24"/>
          <w:szCs w:val="24"/>
          <w:lang w:eastAsia="zh-CN"/>
        </w:rPr>
        <w:t xml:space="preserve"> </w:t>
      </w:r>
      <w:r>
        <w:rPr>
          <w:rFonts w:hint="eastAsia" w:ascii="宋体" w:hAnsi="宋体" w:eastAsia="宋体" w:cs="宋体"/>
          <w:sz w:val="24"/>
          <w:szCs w:val="24"/>
        </w:rPr>
        <w:t>1</w:t>
      </w:r>
      <w:r>
        <w:rPr>
          <w:rFonts w:hint="eastAsia" w:ascii="宋体" w:hAnsi="宋体" w:eastAsia="宋体" w:cs="宋体"/>
          <w:sz w:val="24"/>
          <w:szCs w:val="24"/>
          <w:lang w:val="en-US" w:eastAsia="zh-CN"/>
        </w:rPr>
        <w:t>2</w:t>
      </w:r>
      <w:r>
        <w:rPr>
          <w:rFonts w:hint="eastAsia" w:ascii="宋体" w:hAnsi="宋体" w:eastAsia="宋体" w:cs="宋体"/>
          <w:sz w:val="24"/>
          <w:szCs w:val="24"/>
        </w:rPr>
        <w:t>6.BC</w:t>
      </w:r>
      <w:r>
        <w:rPr>
          <w:rFonts w:hint="eastAsia" w:ascii="宋体" w:hAnsi="宋体" w:eastAsia="宋体" w:cs="宋体"/>
          <w:sz w:val="24"/>
          <w:szCs w:val="24"/>
          <w:lang w:eastAsia="zh-CN"/>
        </w:rPr>
        <w:t xml:space="preserve"> </w:t>
      </w:r>
      <w:r>
        <w:rPr>
          <w:rFonts w:hint="eastAsia" w:ascii="宋体" w:hAnsi="宋体" w:eastAsia="宋体" w:cs="宋体"/>
          <w:sz w:val="24"/>
          <w:szCs w:val="24"/>
        </w:rPr>
        <w:t>1</w:t>
      </w:r>
      <w:r>
        <w:rPr>
          <w:rFonts w:hint="eastAsia" w:ascii="宋体" w:hAnsi="宋体" w:eastAsia="宋体" w:cs="宋体"/>
          <w:sz w:val="24"/>
          <w:szCs w:val="24"/>
          <w:lang w:val="en-US" w:eastAsia="zh-CN"/>
        </w:rPr>
        <w:t>2</w:t>
      </w:r>
      <w:r>
        <w:rPr>
          <w:rFonts w:hint="eastAsia" w:ascii="宋体" w:hAnsi="宋体" w:eastAsia="宋体" w:cs="宋体"/>
          <w:sz w:val="24"/>
          <w:szCs w:val="24"/>
        </w:rPr>
        <w:t>7.ABCD</w:t>
      </w:r>
      <w:r>
        <w:rPr>
          <w:rFonts w:hint="eastAsia" w:ascii="宋体" w:hAnsi="宋体" w:eastAsia="宋体" w:cs="宋体"/>
          <w:sz w:val="24"/>
          <w:szCs w:val="24"/>
          <w:lang w:eastAsia="zh-CN"/>
        </w:rPr>
        <w:t xml:space="preserve"> </w:t>
      </w:r>
      <w:r>
        <w:rPr>
          <w:rFonts w:hint="eastAsia" w:ascii="宋体" w:hAnsi="宋体" w:eastAsia="宋体" w:cs="宋体"/>
          <w:sz w:val="24"/>
          <w:szCs w:val="24"/>
        </w:rPr>
        <w:t>1</w:t>
      </w:r>
      <w:r>
        <w:rPr>
          <w:rFonts w:hint="eastAsia" w:ascii="宋体" w:hAnsi="宋体" w:eastAsia="宋体" w:cs="宋体"/>
          <w:sz w:val="24"/>
          <w:szCs w:val="24"/>
          <w:lang w:val="en-US" w:eastAsia="zh-CN"/>
        </w:rPr>
        <w:t>2</w:t>
      </w:r>
      <w:r>
        <w:rPr>
          <w:rFonts w:hint="eastAsia" w:ascii="宋体" w:hAnsi="宋体" w:eastAsia="宋体" w:cs="宋体"/>
          <w:sz w:val="24"/>
          <w:szCs w:val="24"/>
        </w:rPr>
        <w:t>8.ABCD</w:t>
      </w:r>
      <w:r>
        <w:rPr>
          <w:rFonts w:hint="eastAsia" w:ascii="宋体" w:hAnsi="宋体" w:eastAsia="宋体" w:cs="宋体"/>
          <w:sz w:val="24"/>
          <w:szCs w:val="24"/>
          <w:lang w:eastAsia="zh-CN"/>
        </w:rPr>
        <w:t xml:space="preserve"> </w:t>
      </w:r>
      <w:r>
        <w:rPr>
          <w:rFonts w:hint="eastAsia" w:ascii="宋体" w:hAnsi="宋体" w:eastAsia="宋体" w:cs="宋体"/>
          <w:sz w:val="24"/>
          <w:szCs w:val="24"/>
        </w:rPr>
        <w:t>1</w:t>
      </w:r>
      <w:r>
        <w:rPr>
          <w:rFonts w:hint="eastAsia" w:ascii="宋体" w:hAnsi="宋体" w:eastAsia="宋体" w:cs="宋体"/>
          <w:sz w:val="24"/>
          <w:szCs w:val="24"/>
          <w:lang w:val="en-US" w:eastAsia="zh-CN"/>
        </w:rPr>
        <w:t>2</w:t>
      </w:r>
      <w:r>
        <w:rPr>
          <w:rFonts w:hint="eastAsia" w:ascii="宋体" w:hAnsi="宋体" w:eastAsia="宋体" w:cs="宋体"/>
          <w:sz w:val="24"/>
          <w:szCs w:val="24"/>
        </w:rPr>
        <w:t>9.ABCD</w:t>
      </w:r>
      <w:r>
        <w:rPr>
          <w:rFonts w:hint="eastAsia" w:ascii="宋体" w:hAnsi="宋体" w:eastAsia="宋体" w:cs="宋体"/>
          <w:sz w:val="24"/>
          <w:szCs w:val="24"/>
          <w:lang w:eastAsia="zh-CN"/>
        </w:rPr>
        <w:t xml:space="preserve"> </w:t>
      </w: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0.ABCD</w:t>
      </w:r>
      <w:r>
        <w:rPr>
          <w:rFonts w:hint="eastAsia" w:ascii="宋体" w:hAnsi="宋体" w:eastAsia="宋体" w:cs="宋体"/>
          <w:sz w:val="24"/>
          <w:szCs w:val="24"/>
          <w:lang w:eastAsia="zh-CN"/>
        </w:rPr>
        <w:t xml:space="preserve"> </w:t>
      </w: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1.ABCD</w:t>
      </w:r>
      <w:r>
        <w:rPr>
          <w:rFonts w:hint="eastAsia" w:ascii="宋体" w:hAnsi="宋体" w:eastAsia="宋体" w:cs="宋体"/>
          <w:sz w:val="24"/>
          <w:szCs w:val="24"/>
          <w:lang w:eastAsia="zh-CN"/>
        </w:rPr>
        <w:t xml:space="preserve"> </w:t>
      </w: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2.ABCD</w:t>
      </w:r>
      <w:r>
        <w:rPr>
          <w:rFonts w:hint="eastAsia" w:ascii="宋体" w:hAnsi="宋体" w:eastAsia="宋体" w:cs="宋体"/>
          <w:sz w:val="24"/>
          <w:szCs w:val="24"/>
          <w:lang w:eastAsia="zh-CN"/>
        </w:rPr>
        <w:t xml:space="preserve"> </w:t>
      </w: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3.ABC</w:t>
      </w:r>
      <w:r>
        <w:rPr>
          <w:rFonts w:hint="eastAsia" w:ascii="宋体" w:hAnsi="宋体" w:eastAsia="宋体" w:cs="宋体"/>
          <w:sz w:val="24"/>
          <w:szCs w:val="24"/>
          <w:lang w:eastAsia="zh-CN"/>
        </w:rPr>
        <w:t xml:space="preserve"> </w:t>
      </w: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4.ABC</w:t>
      </w:r>
      <w:r>
        <w:rPr>
          <w:rFonts w:hint="eastAsia" w:ascii="宋体" w:hAnsi="宋体" w:eastAsia="宋体" w:cs="宋体"/>
          <w:sz w:val="24"/>
          <w:szCs w:val="24"/>
          <w:lang w:eastAsia="zh-CN"/>
        </w:rPr>
        <w:t xml:space="preserve"> </w:t>
      </w: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5.ABCD</w:t>
      </w:r>
      <w:r>
        <w:rPr>
          <w:rFonts w:hint="eastAsia" w:ascii="宋体" w:hAnsi="宋体" w:eastAsia="宋体" w:cs="宋体"/>
          <w:sz w:val="24"/>
          <w:szCs w:val="24"/>
          <w:lang w:eastAsia="zh-CN"/>
        </w:rPr>
        <w:t xml:space="preserve"> </w:t>
      </w: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6.ACD</w:t>
      </w:r>
      <w:r>
        <w:rPr>
          <w:rFonts w:hint="eastAsia" w:ascii="宋体" w:hAnsi="宋体" w:eastAsia="宋体" w:cs="宋体"/>
          <w:sz w:val="24"/>
          <w:szCs w:val="24"/>
          <w:lang w:eastAsia="zh-CN"/>
        </w:rPr>
        <w:t xml:space="preserve"> </w:t>
      </w: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7.BD</w:t>
      </w:r>
      <w:r>
        <w:rPr>
          <w:rFonts w:hint="eastAsia" w:ascii="宋体" w:hAnsi="宋体" w:eastAsia="宋体" w:cs="宋体"/>
          <w:sz w:val="24"/>
          <w:szCs w:val="24"/>
          <w:lang w:eastAsia="zh-CN"/>
        </w:rPr>
        <w:t xml:space="preserve"> </w:t>
      </w: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8.BC</w:t>
      </w:r>
      <w:r>
        <w:rPr>
          <w:rFonts w:hint="eastAsia" w:ascii="宋体" w:hAnsi="宋体" w:eastAsia="宋体" w:cs="宋体"/>
          <w:sz w:val="24"/>
          <w:szCs w:val="24"/>
          <w:lang w:eastAsia="zh-CN"/>
        </w:rPr>
        <w:t xml:space="preserve"> </w:t>
      </w: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9.ABD</w:t>
      </w:r>
      <w:r>
        <w:rPr>
          <w:rFonts w:hint="eastAsia" w:ascii="宋体" w:hAnsi="宋体" w:eastAsia="宋体" w:cs="宋体"/>
          <w:sz w:val="24"/>
          <w:szCs w:val="24"/>
          <w:lang w:eastAsia="zh-CN"/>
        </w:rPr>
        <w:t xml:space="preserve"> </w:t>
      </w: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0.ABCD</w:t>
      </w:r>
      <w:r>
        <w:rPr>
          <w:rFonts w:hint="eastAsia" w:ascii="宋体" w:hAnsi="宋体" w:eastAsia="宋体" w:cs="宋体"/>
          <w:sz w:val="24"/>
          <w:szCs w:val="24"/>
          <w:lang w:eastAsia="zh-CN"/>
        </w:rPr>
        <w:t xml:space="preserve"> </w:t>
      </w: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1.ABD</w:t>
      </w:r>
      <w:r>
        <w:rPr>
          <w:rFonts w:hint="eastAsia" w:ascii="宋体" w:hAnsi="宋体" w:eastAsia="宋体" w:cs="宋体"/>
          <w:sz w:val="24"/>
          <w:szCs w:val="24"/>
          <w:lang w:eastAsia="zh-CN"/>
        </w:rPr>
        <w:t xml:space="preserve"> </w:t>
      </w: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2.ABCD</w:t>
      </w:r>
      <w:r>
        <w:rPr>
          <w:rFonts w:hint="eastAsia" w:ascii="宋体" w:hAnsi="宋体" w:eastAsia="宋体" w:cs="宋体"/>
          <w:sz w:val="24"/>
          <w:szCs w:val="24"/>
          <w:lang w:eastAsia="zh-CN"/>
        </w:rPr>
        <w:t xml:space="preserve"> </w:t>
      </w: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3.BCD</w:t>
      </w:r>
      <w:r>
        <w:rPr>
          <w:rFonts w:hint="eastAsia" w:ascii="宋体" w:hAnsi="宋体" w:eastAsia="宋体" w:cs="宋体"/>
          <w:sz w:val="24"/>
          <w:szCs w:val="24"/>
          <w:lang w:eastAsia="zh-CN"/>
        </w:rPr>
        <w:t xml:space="preserve"> </w:t>
      </w: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4.ABC</w:t>
      </w:r>
      <w:r>
        <w:rPr>
          <w:rFonts w:hint="eastAsia" w:ascii="宋体" w:hAnsi="宋体" w:eastAsia="宋体" w:cs="宋体"/>
          <w:sz w:val="24"/>
          <w:szCs w:val="24"/>
          <w:lang w:eastAsia="zh-CN"/>
        </w:rPr>
        <w:t xml:space="preserve"> </w:t>
      </w: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5.ACD</w:t>
      </w:r>
      <w:r>
        <w:rPr>
          <w:rFonts w:hint="eastAsia" w:ascii="宋体" w:hAnsi="宋体" w:eastAsia="宋体" w:cs="宋体"/>
          <w:sz w:val="24"/>
          <w:szCs w:val="24"/>
          <w:lang w:eastAsia="zh-CN"/>
        </w:rPr>
        <w:t xml:space="preserve"> </w:t>
      </w: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6.AC</w:t>
      </w:r>
      <w:r>
        <w:rPr>
          <w:rFonts w:hint="eastAsia" w:ascii="宋体" w:hAnsi="宋体" w:eastAsia="宋体" w:cs="宋体"/>
          <w:sz w:val="24"/>
          <w:szCs w:val="24"/>
          <w:lang w:eastAsia="zh-CN"/>
        </w:rPr>
        <w:t xml:space="preserve"> </w:t>
      </w: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7.ABCD</w:t>
      </w:r>
      <w:r>
        <w:rPr>
          <w:rFonts w:hint="eastAsia" w:ascii="宋体" w:hAnsi="宋体" w:eastAsia="宋体" w:cs="宋体"/>
          <w:sz w:val="24"/>
          <w:szCs w:val="24"/>
          <w:lang w:eastAsia="zh-CN"/>
        </w:rPr>
        <w:t xml:space="preserve"> </w:t>
      </w: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8.ABCD</w:t>
      </w:r>
      <w:r>
        <w:rPr>
          <w:rFonts w:hint="eastAsia" w:ascii="宋体" w:hAnsi="宋体" w:eastAsia="宋体" w:cs="宋体"/>
          <w:sz w:val="24"/>
          <w:szCs w:val="24"/>
          <w:lang w:eastAsia="zh-CN"/>
        </w:rPr>
        <w:t xml:space="preserve"> </w:t>
      </w: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9.ABCD</w:t>
      </w:r>
      <w:r>
        <w:rPr>
          <w:rFonts w:hint="eastAsia" w:ascii="宋体" w:hAnsi="宋体" w:eastAsia="宋体" w:cs="宋体"/>
          <w:sz w:val="24"/>
          <w:szCs w:val="24"/>
          <w:lang w:eastAsia="zh-CN"/>
        </w:rPr>
        <w:t xml:space="preserve"> </w:t>
      </w:r>
      <w:r>
        <w:rPr>
          <w:rFonts w:hint="eastAsia" w:ascii="宋体" w:hAnsi="宋体" w:eastAsia="宋体" w:cs="宋体"/>
          <w:sz w:val="24"/>
          <w:szCs w:val="24"/>
          <w:lang w:val="en-US" w:eastAsia="zh-CN"/>
        </w:rPr>
        <w:t>150</w:t>
      </w:r>
      <w:r>
        <w:rPr>
          <w:rFonts w:hint="eastAsia" w:ascii="宋体" w:hAnsi="宋体" w:eastAsia="宋体" w:cs="宋体"/>
          <w:sz w:val="24"/>
          <w:szCs w:val="24"/>
        </w:rPr>
        <w:t>.ABCD</w:t>
      </w:r>
      <w:r>
        <w:rPr>
          <w:rFonts w:hint="eastAsia" w:ascii="宋体" w:hAnsi="宋体" w:eastAsia="宋体" w:cs="宋体"/>
          <w:sz w:val="24"/>
          <w:szCs w:val="24"/>
          <w:lang w:eastAsia="zh-CN"/>
        </w:rPr>
        <w:t xml:space="preserve"> </w:t>
      </w:r>
    </w:p>
    <w:p>
      <w:pPr>
        <w:pStyle w:val="3"/>
        <w:bidi w:val="0"/>
        <w:rPr>
          <w:rFonts w:hint="default"/>
          <w:lang w:val="en-US" w:eastAsia="zh-CN"/>
        </w:rPr>
      </w:pPr>
      <w:r>
        <w:rPr>
          <w:rFonts w:hint="eastAsia"/>
          <w:lang w:val="en-US" w:eastAsia="zh-CN"/>
        </w:rPr>
        <w:t>三、判断题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r>
        <w:rPr>
          <w:rFonts w:hint="eastAsia" w:ascii="宋体" w:hAnsi="宋体" w:eastAsia="宋体" w:cs="宋体"/>
          <w:sz w:val="24"/>
          <w:szCs w:val="24"/>
          <w:lang w:val="en-US" w:eastAsia="zh-CN"/>
        </w:rPr>
        <w:t>15</w:t>
      </w:r>
      <w:r>
        <w:rPr>
          <w:rFonts w:hint="eastAsia" w:ascii="宋体" w:hAnsi="宋体" w:eastAsia="宋体" w:cs="宋体"/>
          <w:sz w:val="24"/>
          <w:szCs w:val="24"/>
        </w:rPr>
        <w:t>1.</w:t>
      </w:r>
      <w:r>
        <w:rPr>
          <w:rFonts w:hint="eastAsia" w:ascii="宋体" w:hAnsi="宋体" w:eastAsia="宋体" w:cs="宋体"/>
          <w:sz w:val="24"/>
          <w:szCs w:val="24"/>
          <w:lang w:eastAsia="zh-CN"/>
        </w:rPr>
        <w:t xml:space="preserve">T </w:t>
      </w:r>
      <w:r>
        <w:rPr>
          <w:rFonts w:hint="eastAsia" w:ascii="宋体" w:hAnsi="宋体" w:eastAsia="宋体" w:cs="宋体"/>
          <w:sz w:val="24"/>
          <w:szCs w:val="24"/>
          <w:lang w:val="en-US" w:eastAsia="zh-CN"/>
        </w:rPr>
        <w:t>15</w:t>
      </w:r>
      <w:r>
        <w:rPr>
          <w:rFonts w:hint="eastAsia" w:ascii="宋体" w:hAnsi="宋体" w:eastAsia="宋体" w:cs="宋体"/>
          <w:sz w:val="24"/>
          <w:szCs w:val="24"/>
        </w:rPr>
        <w:t>2.</w:t>
      </w:r>
      <w:r>
        <w:rPr>
          <w:rFonts w:hint="eastAsia" w:ascii="宋体" w:hAnsi="宋体" w:eastAsia="宋体" w:cs="宋体"/>
          <w:sz w:val="24"/>
          <w:szCs w:val="24"/>
          <w:lang w:eastAsia="zh-CN"/>
        </w:rPr>
        <w:t xml:space="preserve">T </w:t>
      </w:r>
      <w:r>
        <w:rPr>
          <w:rFonts w:hint="eastAsia" w:ascii="宋体" w:hAnsi="宋体" w:eastAsia="宋体" w:cs="宋体"/>
          <w:sz w:val="24"/>
          <w:szCs w:val="24"/>
          <w:lang w:val="en-US" w:eastAsia="zh-CN"/>
        </w:rPr>
        <w:t>15</w:t>
      </w:r>
      <w:r>
        <w:rPr>
          <w:rFonts w:hint="eastAsia" w:ascii="宋体" w:hAnsi="宋体" w:eastAsia="宋体" w:cs="宋体"/>
          <w:sz w:val="24"/>
          <w:szCs w:val="24"/>
        </w:rPr>
        <w:t>3.</w:t>
      </w:r>
      <w:r>
        <w:rPr>
          <w:rFonts w:hint="eastAsia" w:ascii="宋体" w:hAnsi="宋体" w:eastAsia="宋体" w:cs="宋体"/>
          <w:sz w:val="24"/>
          <w:szCs w:val="24"/>
          <w:lang w:eastAsia="zh-CN"/>
        </w:rPr>
        <w:t xml:space="preserve">T </w:t>
      </w:r>
      <w:r>
        <w:rPr>
          <w:rFonts w:hint="eastAsia" w:ascii="宋体" w:hAnsi="宋体" w:eastAsia="宋体" w:cs="宋体"/>
          <w:sz w:val="24"/>
          <w:szCs w:val="24"/>
          <w:lang w:val="en-US" w:eastAsia="zh-CN"/>
        </w:rPr>
        <w:t>15</w:t>
      </w:r>
      <w:r>
        <w:rPr>
          <w:rFonts w:hint="eastAsia" w:ascii="宋体" w:hAnsi="宋体" w:eastAsia="宋体" w:cs="宋体"/>
          <w:sz w:val="24"/>
          <w:szCs w:val="24"/>
        </w:rPr>
        <w:t>4.</w:t>
      </w:r>
      <w:r>
        <w:rPr>
          <w:rFonts w:hint="eastAsia" w:ascii="宋体" w:hAnsi="宋体" w:eastAsia="宋体" w:cs="宋体"/>
          <w:sz w:val="24"/>
          <w:szCs w:val="24"/>
          <w:lang w:eastAsia="zh-CN"/>
        </w:rPr>
        <w:t xml:space="preserve">T </w:t>
      </w:r>
      <w:r>
        <w:rPr>
          <w:rFonts w:hint="eastAsia" w:ascii="宋体" w:hAnsi="宋体" w:eastAsia="宋体" w:cs="宋体"/>
          <w:sz w:val="24"/>
          <w:szCs w:val="24"/>
          <w:lang w:val="en-US" w:eastAsia="zh-CN"/>
        </w:rPr>
        <w:t>15</w:t>
      </w:r>
      <w:r>
        <w:rPr>
          <w:rFonts w:hint="eastAsia" w:ascii="宋体" w:hAnsi="宋体" w:eastAsia="宋体" w:cs="宋体"/>
          <w:sz w:val="24"/>
          <w:szCs w:val="24"/>
        </w:rPr>
        <w:t>5.</w:t>
      </w:r>
      <w:r>
        <w:rPr>
          <w:rFonts w:hint="eastAsia" w:ascii="宋体" w:hAnsi="宋体" w:eastAsia="宋体" w:cs="宋体"/>
          <w:sz w:val="24"/>
          <w:szCs w:val="24"/>
          <w:lang w:eastAsia="zh-CN"/>
        </w:rPr>
        <w:t xml:space="preserve">T </w:t>
      </w:r>
      <w:r>
        <w:rPr>
          <w:rFonts w:hint="eastAsia" w:ascii="宋体" w:hAnsi="宋体" w:eastAsia="宋体" w:cs="宋体"/>
          <w:sz w:val="24"/>
          <w:szCs w:val="24"/>
          <w:lang w:val="en-US" w:eastAsia="zh-CN"/>
        </w:rPr>
        <w:t>15</w:t>
      </w:r>
      <w:r>
        <w:rPr>
          <w:rFonts w:hint="eastAsia" w:ascii="宋体" w:hAnsi="宋体" w:eastAsia="宋体" w:cs="宋体"/>
          <w:sz w:val="24"/>
          <w:szCs w:val="24"/>
        </w:rPr>
        <w:t>6.</w:t>
      </w:r>
      <w:r>
        <w:rPr>
          <w:rFonts w:hint="eastAsia" w:ascii="宋体" w:hAnsi="宋体" w:eastAsia="宋体" w:cs="宋体"/>
          <w:sz w:val="24"/>
          <w:szCs w:val="24"/>
          <w:lang w:eastAsia="zh-CN"/>
        </w:rPr>
        <w:t xml:space="preserve">F </w:t>
      </w:r>
      <w:r>
        <w:rPr>
          <w:rFonts w:hint="eastAsia" w:ascii="宋体" w:hAnsi="宋体" w:eastAsia="宋体" w:cs="宋体"/>
          <w:sz w:val="24"/>
          <w:szCs w:val="24"/>
          <w:lang w:val="en-US" w:eastAsia="zh-CN"/>
        </w:rPr>
        <w:t>15</w:t>
      </w:r>
      <w:r>
        <w:rPr>
          <w:rFonts w:hint="eastAsia" w:ascii="宋体" w:hAnsi="宋体" w:eastAsia="宋体" w:cs="宋体"/>
          <w:sz w:val="24"/>
          <w:szCs w:val="24"/>
        </w:rPr>
        <w:t>7.</w:t>
      </w:r>
      <w:r>
        <w:rPr>
          <w:rFonts w:hint="eastAsia" w:ascii="宋体" w:hAnsi="宋体" w:eastAsia="宋体" w:cs="宋体"/>
          <w:sz w:val="24"/>
          <w:szCs w:val="24"/>
          <w:lang w:eastAsia="zh-CN"/>
        </w:rPr>
        <w:t xml:space="preserve">T </w:t>
      </w:r>
      <w:r>
        <w:rPr>
          <w:rFonts w:hint="eastAsia" w:ascii="宋体" w:hAnsi="宋体" w:eastAsia="宋体" w:cs="宋体"/>
          <w:sz w:val="24"/>
          <w:szCs w:val="24"/>
          <w:lang w:val="en-US" w:eastAsia="zh-CN"/>
        </w:rPr>
        <w:t>15</w:t>
      </w:r>
      <w:r>
        <w:rPr>
          <w:rFonts w:hint="eastAsia" w:ascii="宋体" w:hAnsi="宋体" w:eastAsia="宋体" w:cs="宋体"/>
          <w:sz w:val="24"/>
          <w:szCs w:val="24"/>
        </w:rPr>
        <w:t>8.</w:t>
      </w:r>
      <w:r>
        <w:rPr>
          <w:rFonts w:hint="eastAsia" w:ascii="宋体" w:hAnsi="宋体" w:eastAsia="宋体" w:cs="宋体"/>
          <w:sz w:val="24"/>
          <w:szCs w:val="24"/>
          <w:lang w:eastAsia="zh-CN"/>
        </w:rPr>
        <w:t xml:space="preserve">T </w:t>
      </w:r>
      <w:r>
        <w:rPr>
          <w:rFonts w:hint="eastAsia" w:ascii="宋体" w:hAnsi="宋体" w:eastAsia="宋体" w:cs="宋体"/>
          <w:sz w:val="24"/>
          <w:szCs w:val="24"/>
          <w:lang w:val="en-US" w:eastAsia="zh-CN"/>
        </w:rPr>
        <w:t>15</w:t>
      </w:r>
      <w:r>
        <w:rPr>
          <w:rFonts w:hint="eastAsia" w:ascii="宋体" w:hAnsi="宋体" w:eastAsia="宋体" w:cs="宋体"/>
          <w:sz w:val="24"/>
          <w:szCs w:val="24"/>
        </w:rPr>
        <w:t>9.</w:t>
      </w:r>
      <w:r>
        <w:rPr>
          <w:rFonts w:hint="eastAsia" w:ascii="宋体" w:hAnsi="宋体" w:eastAsia="宋体" w:cs="宋体"/>
          <w:sz w:val="24"/>
          <w:szCs w:val="24"/>
          <w:lang w:eastAsia="zh-CN"/>
        </w:rPr>
        <w:t xml:space="preserve">F </w:t>
      </w:r>
      <w:r>
        <w:rPr>
          <w:rFonts w:hint="eastAsia" w:ascii="宋体" w:hAnsi="宋体" w:eastAsia="宋体" w:cs="宋体"/>
          <w:sz w:val="24"/>
          <w:szCs w:val="24"/>
          <w:lang w:val="en-US" w:eastAsia="zh-CN"/>
        </w:rPr>
        <w:t>16</w:t>
      </w:r>
      <w:r>
        <w:rPr>
          <w:rFonts w:hint="eastAsia" w:ascii="宋体" w:hAnsi="宋体" w:eastAsia="宋体" w:cs="宋体"/>
          <w:sz w:val="24"/>
          <w:szCs w:val="24"/>
        </w:rPr>
        <w:t>0.</w:t>
      </w:r>
      <w:r>
        <w:rPr>
          <w:rFonts w:hint="eastAsia" w:ascii="宋体" w:hAnsi="宋体" w:eastAsia="宋体" w:cs="宋体"/>
          <w:sz w:val="24"/>
          <w:szCs w:val="24"/>
          <w:lang w:eastAsia="zh-CN"/>
        </w:rPr>
        <w:t xml:space="preserve">T </w:t>
      </w:r>
      <w:r>
        <w:rPr>
          <w:rFonts w:hint="eastAsia" w:ascii="宋体" w:hAnsi="宋体" w:eastAsia="宋体" w:cs="宋体"/>
          <w:sz w:val="24"/>
          <w:szCs w:val="24"/>
          <w:lang w:val="en-US" w:eastAsia="zh-CN"/>
        </w:rPr>
        <w:t>16</w:t>
      </w:r>
      <w:r>
        <w:rPr>
          <w:rFonts w:hint="eastAsia" w:ascii="宋体" w:hAnsi="宋体" w:eastAsia="宋体" w:cs="宋体"/>
          <w:sz w:val="24"/>
          <w:szCs w:val="24"/>
        </w:rPr>
        <w:t>1.</w:t>
      </w:r>
      <w:r>
        <w:rPr>
          <w:rFonts w:hint="eastAsia" w:ascii="宋体" w:hAnsi="宋体" w:eastAsia="宋体" w:cs="宋体"/>
          <w:sz w:val="24"/>
          <w:szCs w:val="24"/>
          <w:lang w:eastAsia="zh-CN"/>
        </w:rPr>
        <w:t xml:space="preserve">T </w:t>
      </w:r>
      <w:r>
        <w:rPr>
          <w:rFonts w:hint="eastAsia" w:ascii="宋体" w:hAnsi="宋体" w:eastAsia="宋体" w:cs="宋体"/>
          <w:sz w:val="24"/>
          <w:szCs w:val="24"/>
          <w:lang w:val="en-US" w:eastAsia="zh-CN"/>
        </w:rPr>
        <w:t>16</w:t>
      </w:r>
      <w:r>
        <w:rPr>
          <w:rFonts w:hint="eastAsia" w:ascii="宋体" w:hAnsi="宋体" w:eastAsia="宋体" w:cs="宋体"/>
          <w:sz w:val="24"/>
          <w:szCs w:val="24"/>
        </w:rPr>
        <w:t>2.</w:t>
      </w:r>
      <w:r>
        <w:rPr>
          <w:rFonts w:hint="eastAsia" w:ascii="宋体" w:hAnsi="宋体" w:eastAsia="宋体" w:cs="宋体"/>
          <w:sz w:val="24"/>
          <w:szCs w:val="24"/>
          <w:lang w:eastAsia="zh-CN"/>
        </w:rPr>
        <w:t xml:space="preserve">F </w:t>
      </w:r>
      <w:r>
        <w:rPr>
          <w:rFonts w:hint="eastAsia" w:ascii="宋体" w:hAnsi="宋体" w:eastAsia="宋体" w:cs="宋体"/>
          <w:sz w:val="24"/>
          <w:szCs w:val="24"/>
          <w:lang w:val="en-US" w:eastAsia="zh-CN"/>
        </w:rPr>
        <w:t>16</w:t>
      </w:r>
      <w:r>
        <w:rPr>
          <w:rFonts w:hint="eastAsia" w:ascii="宋体" w:hAnsi="宋体" w:eastAsia="宋体" w:cs="宋体"/>
          <w:sz w:val="24"/>
          <w:szCs w:val="24"/>
        </w:rPr>
        <w:t>3.</w:t>
      </w:r>
      <w:r>
        <w:rPr>
          <w:rFonts w:hint="eastAsia" w:ascii="宋体" w:hAnsi="宋体" w:eastAsia="宋体" w:cs="宋体"/>
          <w:sz w:val="24"/>
          <w:szCs w:val="24"/>
          <w:lang w:eastAsia="zh-CN"/>
        </w:rPr>
        <w:t xml:space="preserve">T </w:t>
      </w:r>
      <w:r>
        <w:rPr>
          <w:rFonts w:hint="eastAsia" w:ascii="宋体" w:hAnsi="宋体" w:eastAsia="宋体" w:cs="宋体"/>
          <w:sz w:val="24"/>
          <w:szCs w:val="24"/>
          <w:lang w:val="en-US" w:eastAsia="zh-CN"/>
        </w:rPr>
        <w:t>16</w:t>
      </w:r>
      <w:r>
        <w:rPr>
          <w:rFonts w:hint="eastAsia" w:ascii="宋体" w:hAnsi="宋体" w:eastAsia="宋体" w:cs="宋体"/>
          <w:sz w:val="24"/>
          <w:szCs w:val="24"/>
        </w:rPr>
        <w:t>4.</w:t>
      </w:r>
      <w:r>
        <w:rPr>
          <w:rFonts w:hint="eastAsia" w:ascii="宋体" w:hAnsi="宋体" w:eastAsia="宋体" w:cs="宋体"/>
          <w:sz w:val="24"/>
          <w:szCs w:val="24"/>
          <w:lang w:eastAsia="zh-CN"/>
        </w:rPr>
        <w:t xml:space="preserve">T </w:t>
      </w:r>
      <w:r>
        <w:rPr>
          <w:rFonts w:hint="eastAsia" w:ascii="宋体" w:hAnsi="宋体" w:eastAsia="宋体" w:cs="宋体"/>
          <w:sz w:val="24"/>
          <w:szCs w:val="24"/>
          <w:lang w:val="en-US" w:eastAsia="zh-CN"/>
        </w:rPr>
        <w:t>16</w:t>
      </w:r>
      <w:r>
        <w:rPr>
          <w:rFonts w:hint="eastAsia" w:ascii="宋体" w:hAnsi="宋体" w:eastAsia="宋体" w:cs="宋体"/>
          <w:sz w:val="24"/>
          <w:szCs w:val="24"/>
        </w:rPr>
        <w:t>5.</w:t>
      </w:r>
      <w:r>
        <w:rPr>
          <w:rFonts w:hint="eastAsia" w:ascii="宋体" w:hAnsi="宋体" w:eastAsia="宋体" w:cs="宋体"/>
          <w:sz w:val="24"/>
          <w:szCs w:val="24"/>
          <w:lang w:eastAsia="zh-CN"/>
        </w:rPr>
        <w:t xml:space="preserve">T </w:t>
      </w:r>
      <w:r>
        <w:rPr>
          <w:rFonts w:hint="eastAsia" w:ascii="宋体" w:hAnsi="宋体" w:eastAsia="宋体" w:cs="宋体"/>
          <w:sz w:val="24"/>
          <w:szCs w:val="24"/>
          <w:lang w:val="en-US" w:eastAsia="zh-CN"/>
        </w:rPr>
        <w:t>16</w:t>
      </w:r>
      <w:r>
        <w:rPr>
          <w:rFonts w:hint="eastAsia" w:ascii="宋体" w:hAnsi="宋体" w:eastAsia="宋体" w:cs="宋体"/>
          <w:sz w:val="24"/>
          <w:szCs w:val="24"/>
        </w:rPr>
        <w:t>6.</w:t>
      </w:r>
      <w:r>
        <w:rPr>
          <w:rFonts w:hint="eastAsia" w:ascii="宋体" w:hAnsi="宋体" w:eastAsia="宋体" w:cs="宋体"/>
          <w:sz w:val="24"/>
          <w:szCs w:val="24"/>
          <w:lang w:eastAsia="zh-CN"/>
        </w:rPr>
        <w:t xml:space="preserve">T </w:t>
      </w:r>
      <w:r>
        <w:rPr>
          <w:rFonts w:hint="eastAsia" w:ascii="宋体" w:hAnsi="宋体" w:eastAsia="宋体" w:cs="宋体"/>
          <w:sz w:val="24"/>
          <w:szCs w:val="24"/>
          <w:lang w:val="en-US" w:eastAsia="zh-CN"/>
        </w:rPr>
        <w:t>16</w:t>
      </w:r>
      <w:r>
        <w:rPr>
          <w:rFonts w:hint="eastAsia" w:ascii="宋体" w:hAnsi="宋体" w:eastAsia="宋体" w:cs="宋体"/>
          <w:sz w:val="24"/>
          <w:szCs w:val="24"/>
        </w:rPr>
        <w:t>7.</w:t>
      </w:r>
      <w:r>
        <w:rPr>
          <w:rFonts w:hint="eastAsia" w:ascii="宋体" w:hAnsi="宋体" w:eastAsia="宋体" w:cs="宋体"/>
          <w:sz w:val="24"/>
          <w:szCs w:val="24"/>
          <w:lang w:eastAsia="zh-CN"/>
        </w:rPr>
        <w:t xml:space="preserve">F </w:t>
      </w:r>
      <w:r>
        <w:rPr>
          <w:rFonts w:hint="eastAsia" w:ascii="宋体" w:hAnsi="宋体" w:eastAsia="宋体" w:cs="宋体"/>
          <w:sz w:val="24"/>
          <w:szCs w:val="24"/>
          <w:lang w:val="en-US" w:eastAsia="zh-CN"/>
        </w:rPr>
        <w:t>16</w:t>
      </w:r>
      <w:r>
        <w:rPr>
          <w:rFonts w:hint="eastAsia" w:ascii="宋体" w:hAnsi="宋体" w:eastAsia="宋体" w:cs="宋体"/>
          <w:sz w:val="24"/>
          <w:szCs w:val="24"/>
        </w:rPr>
        <w:t>8.</w:t>
      </w:r>
      <w:r>
        <w:rPr>
          <w:rFonts w:hint="eastAsia" w:ascii="宋体" w:hAnsi="宋体" w:eastAsia="宋体" w:cs="宋体"/>
          <w:sz w:val="24"/>
          <w:szCs w:val="24"/>
          <w:lang w:eastAsia="zh-CN"/>
        </w:rPr>
        <w:t xml:space="preserve">T </w:t>
      </w:r>
      <w:r>
        <w:rPr>
          <w:rFonts w:hint="eastAsia" w:ascii="宋体" w:hAnsi="宋体" w:eastAsia="宋体" w:cs="宋体"/>
          <w:sz w:val="24"/>
          <w:szCs w:val="24"/>
          <w:lang w:val="en-US" w:eastAsia="zh-CN"/>
        </w:rPr>
        <w:t>16</w:t>
      </w:r>
      <w:r>
        <w:rPr>
          <w:rFonts w:hint="eastAsia" w:ascii="宋体" w:hAnsi="宋体" w:eastAsia="宋体" w:cs="宋体"/>
          <w:sz w:val="24"/>
          <w:szCs w:val="24"/>
        </w:rPr>
        <w:t>9.</w:t>
      </w:r>
      <w:r>
        <w:rPr>
          <w:rFonts w:hint="eastAsia" w:ascii="宋体" w:hAnsi="宋体" w:eastAsia="宋体" w:cs="宋体"/>
          <w:sz w:val="24"/>
          <w:szCs w:val="24"/>
          <w:lang w:eastAsia="zh-CN"/>
        </w:rPr>
        <w:t xml:space="preserve">T </w:t>
      </w:r>
      <w:r>
        <w:rPr>
          <w:rFonts w:hint="eastAsia" w:ascii="宋体" w:hAnsi="宋体" w:eastAsia="宋体" w:cs="宋体"/>
          <w:sz w:val="24"/>
          <w:szCs w:val="24"/>
          <w:lang w:val="en-US" w:eastAsia="zh-CN"/>
        </w:rPr>
        <w:t>17</w:t>
      </w:r>
      <w:r>
        <w:rPr>
          <w:rFonts w:hint="eastAsia" w:ascii="宋体" w:hAnsi="宋体" w:eastAsia="宋体" w:cs="宋体"/>
          <w:sz w:val="24"/>
          <w:szCs w:val="24"/>
        </w:rPr>
        <w:t>0.</w:t>
      </w:r>
      <w:r>
        <w:rPr>
          <w:rFonts w:hint="eastAsia" w:ascii="宋体" w:hAnsi="宋体" w:eastAsia="宋体" w:cs="宋体"/>
          <w:sz w:val="24"/>
          <w:szCs w:val="24"/>
          <w:lang w:eastAsia="zh-CN"/>
        </w:rPr>
        <w:t xml:space="preserve">F </w:t>
      </w:r>
      <w:r>
        <w:rPr>
          <w:rFonts w:hint="eastAsia" w:ascii="宋体" w:hAnsi="宋体" w:eastAsia="宋体" w:cs="宋体"/>
          <w:sz w:val="24"/>
          <w:szCs w:val="24"/>
          <w:lang w:val="en-US" w:eastAsia="zh-CN"/>
        </w:rPr>
        <w:t>17</w:t>
      </w:r>
      <w:r>
        <w:rPr>
          <w:rFonts w:hint="eastAsia" w:ascii="宋体" w:hAnsi="宋体" w:eastAsia="宋体" w:cs="宋体"/>
          <w:sz w:val="24"/>
          <w:szCs w:val="24"/>
        </w:rPr>
        <w:t>1.</w:t>
      </w:r>
      <w:r>
        <w:rPr>
          <w:rFonts w:hint="eastAsia" w:ascii="宋体" w:hAnsi="宋体" w:eastAsia="宋体" w:cs="宋体"/>
          <w:sz w:val="24"/>
          <w:szCs w:val="24"/>
          <w:lang w:eastAsia="zh-CN"/>
        </w:rPr>
        <w:t xml:space="preserve">T </w:t>
      </w:r>
      <w:r>
        <w:rPr>
          <w:rFonts w:hint="eastAsia" w:ascii="宋体" w:hAnsi="宋体" w:eastAsia="宋体" w:cs="宋体"/>
          <w:sz w:val="24"/>
          <w:szCs w:val="24"/>
          <w:lang w:val="en-US" w:eastAsia="zh-CN"/>
        </w:rPr>
        <w:t>17</w:t>
      </w:r>
      <w:r>
        <w:rPr>
          <w:rFonts w:hint="eastAsia" w:ascii="宋体" w:hAnsi="宋体" w:eastAsia="宋体" w:cs="宋体"/>
          <w:sz w:val="24"/>
          <w:szCs w:val="24"/>
        </w:rPr>
        <w:t>2.</w:t>
      </w:r>
      <w:r>
        <w:rPr>
          <w:rFonts w:hint="eastAsia" w:ascii="宋体" w:hAnsi="宋体" w:eastAsia="宋体" w:cs="宋体"/>
          <w:sz w:val="24"/>
          <w:szCs w:val="24"/>
          <w:lang w:eastAsia="zh-CN"/>
        </w:rPr>
        <w:t xml:space="preserve">F </w:t>
      </w:r>
      <w:r>
        <w:rPr>
          <w:rFonts w:hint="eastAsia" w:ascii="宋体" w:hAnsi="宋体" w:eastAsia="宋体" w:cs="宋体"/>
          <w:sz w:val="24"/>
          <w:szCs w:val="24"/>
          <w:lang w:val="en-US" w:eastAsia="zh-CN"/>
        </w:rPr>
        <w:t>17</w:t>
      </w:r>
      <w:r>
        <w:rPr>
          <w:rFonts w:hint="eastAsia" w:ascii="宋体" w:hAnsi="宋体" w:eastAsia="宋体" w:cs="宋体"/>
          <w:sz w:val="24"/>
          <w:szCs w:val="24"/>
        </w:rPr>
        <w:t>3.</w:t>
      </w:r>
      <w:r>
        <w:rPr>
          <w:rFonts w:hint="eastAsia" w:ascii="宋体" w:hAnsi="宋体" w:eastAsia="宋体" w:cs="宋体"/>
          <w:sz w:val="24"/>
          <w:szCs w:val="24"/>
          <w:lang w:eastAsia="zh-CN"/>
        </w:rPr>
        <w:t xml:space="preserve">T </w:t>
      </w:r>
      <w:r>
        <w:rPr>
          <w:rFonts w:hint="eastAsia" w:ascii="宋体" w:hAnsi="宋体" w:eastAsia="宋体" w:cs="宋体"/>
          <w:sz w:val="24"/>
          <w:szCs w:val="24"/>
          <w:lang w:val="en-US" w:eastAsia="zh-CN"/>
        </w:rPr>
        <w:t>17</w:t>
      </w:r>
      <w:r>
        <w:rPr>
          <w:rFonts w:hint="eastAsia" w:ascii="宋体" w:hAnsi="宋体" w:eastAsia="宋体" w:cs="宋体"/>
          <w:sz w:val="24"/>
          <w:szCs w:val="24"/>
        </w:rPr>
        <w:t>4.</w:t>
      </w:r>
      <w:r>
        <w:rPr>
          <w:rFonts w:hint="eastAsia" w:ascii="宋体" w:hAnsi="宋体" w:eastAsia="宋体" w:cs="宋体"/>
          <w:sz w:val="24"/>
          <w:szCs w:val="24"/>
          <w:lang w:eastAsia="zh-CN"/>
        </w:rPr>
        <w:t xml:space="preserve">T </w:t>
      </w:r>
      <w:r>
        <w:rPr>
          <w:rFonts w:hint="eastAsia" w:ascii="宋体" w:hAnsi="宋体" w:eastAsia="宋体" w:cs="宋体"/>
          <w:sz w:val="24"/>
          <w:szCs w:val="24"/>
          <w:lang w:val="en-US" w:eastAsia="zh-CN"/>
        </w:rPr>
        <w:t>17</w:t>
      </w:r>
      <w:r>
        <w:rPr>
          <w:rFonts w:hint="eastAsia" w:ascii="宋体" w:hAnsi="宋体" w:eastAsia="宋体" w:cs="宋体"/>
          <w:sz w:val="24"/>
          <w:szCs w:val="24"/>
        </w:rPr>
        <w:t>5.</w:t>
      </w:r>
      <w:r>
        <w:rPr>
          <w:rFonts w:hint="eastAsia" w:ascii="宋体" w:hAnsi="宋体" w:eastAsia="宋体" w:cs="宋体"/>
          <w:sz w:val="24"/>
          <w:szCs w:val="24"/>
          <w:lang w:eastAsia="zh-CN"/>
        </w:rPr>
        <w:t xml:space="preserve">T </w:t>
      </w:r>
      <w:r>
        <w:rPr>
          <w:rFonts w:hint="eastAsia" w:ascii="宋体" w:hAnsi="宋体" w:eastAsia="宋体" w:cs="宋体"/>
          <w:sz w:val="24"/>
          <w:szCs w:val="24"/>
          <w:lang w:val="en-US" w:eastAsia="zh-CN"/>
        </w:rPr>
        <w:t>17</w:t>
      </w:r>
      <w:r>
        <w:rPr>
          <w:rFonts w:hint="eastAsia" w:ascii="宋体" w:hAnsi="宋体" w:eastAsia="宋体" w:cs="宋体"/>
          <w:sz w:val="24"/>
          <w:szCs w:val="24"/>
        </w:rPr>
        <w:t>6.</w:t>
      </w:r>
      <w:r>
        <w:rPr>
          <w:rFonts w:hint="eastAsia" w:ascii="宋体" w:hAnsi="宋体" w:eastAsia="宋体" w:cs="宋体"/>
          <w:sz w:val="24"/>
          <w:szCs w:val="24"/>
          <w:lang w:eastAsia="zh-CN"/>
        </w:rPr>
        <w:t xml:space="preserve">F </w:t>
      </w:r>
      <w:r>
        <w:rPr>
          <w:rFonts w:hint="eastAsia" w:ascii="宋体" w:hAnsi="宋体" w:eastAsia="宋体" w:cs="宋体"/>
          <w:sz w:val="24"/>
          <w:szCs w:val="24"/>
          <w:lang w:val="en-US" w:eastAsia="zh-CN"/>
        </w:rPr>
        <w:t>17</w:t>
      </w:r>
      <w:r>
        <w:rPr>
          <w:rFonts w:hint="eastAsia" w:ascii="宋体" w:hAnsi="宋体" w:eastAsia="宋体" w:cs="宋体"/>
          <w:sz w:val="24"/>
          <w:szCs w:val="24"/>
        </w:rPr>
        <w:t>7.</w:t>
      </w:r>
      <w:r>
        <w:rPr>
          <w:rFonts w:hint="eastAsia" w:ascii="宋体" w:hAnsi="宋体" w:eastAsia="宋体" w:cs="宋体"/>
          <w:sz w:val="24"/>
          <w:szCs w:val="24"/>
          <w:lang w:eastAsia="zh-CN"/>
        </w:rPr>
        <w:t xml:space="preserve">F </w:t>
      </w:r>
      <w:r>
        <w:rPr>
          <w:rFonts w:hint="eastAsia" w:ascii="宋体" w:hAnsi="宋体" w:eastAsia="宋体" w:cs="宋体"/>
          <w:sz w:val="24"/>
          <w:szCs w:val="24"/>
          <w:lang w:val="en-US" w:eastAsia="zh-CN"/>
        </w:rPr>
        <w:t>17</w:t>
      </w:r>
      <w:r>
        <w:rPr>
          <w:rFonts w:hint="eastAsia" w:ascii="宋体" w:hAnsi="宋体" w:eastAsia="宋体" w:cs="宋体"/>
          <w:sz w:val="24"/>
          <w:szCs w:val="24"/>
        </w:rPr>
        <w:t>8.</w:t>
      </w:r>
      <w:r>
        <w:rPr>
          <w:rFonts w:hint="eastAsia" w:ascii="宋体" w:hAnsi="宋体" w:eastAsia="宋体" w:cs="宋体"/>
          <w:sz w:val="24"/>
          <w:szCs w:val="24"/>
          <w:lang w:eastAsia="zh-CN"/>
        </w:rPr>
        <w:t xml:space="preserve">T </w:t>
      </w:r>
      <w:r>
        <w:rPr>
          <w:rFonts w:hint="eastAsia" w:ascii="宋体" w:hAnsi="宋体" w:eastAsia="宋体" w:cs="宋体"/>
          <w:sz w:val="24"/>
          <w:szCs w:val="24"/>
          <w:lang w:val="en-US" w:eastAsia="zh-CN"/>
        </w:rPr>
        <w:t>17</w:t>
      </w:r>
      <w:r>
        <w:rPr>
          <w:rFonts w:hint="eastAsia" w:ascii="宋体" w:hAnsi="宋体" w:eastAsia="宋体" w:cs="宋体"/>
          <w:sz w:val="24"/>
          <w:szCs w:val="24"/>
        </w:rPr>
        <w:t>9.</w:t>
      </w:r>
      <w:r>
        <w:rPr>
          <w:rFonts w:hint="eastAsia" w:ascii="宋体" w:hAnsi="宋体" w:eastAsia="宋体" w:cs="宋体"/>
          <w:sz w:val="24"/>
          <w:szCs w:val="24"/>
          <w:lang w:eastAsia="zh-CN"/>
        </w:rPr>
        <w:t xml:space="preserve">T </w:t>
      </w:r>
      <w:r>
        <w:rPr>
          <w:rFonts w:hint="eastAsia" w:ascii="宋体" w:hAnsi="宋体" w:eastAsia="宋体" w:cs="宋体"/>
          <w:sz w:val="24"/>
          <w:szCs w:val="24"/>
          <w:lang w:val="en-US" w:eastAsia="zh-CN"/>
        </w:rPr>
        <w:t>18</w:t>
      </w:r>
      <w:r>
        <w:rPr>
          <w:rFonts w:hint="eastAsia" w:ascii="宋体" w:hAnsi="宋体" w:eastAsia="宋体" w:cs="宋体"/>
          <w:sz w:val="24"/>
          <w:szCs w:val="24"/>
        </w:rPr>
        <w:t>0.</w:t>
      </w:r>
      <w:r>
        <w:rPr>
          <w:rFonts w:hint="eastAsia" w:ascii="宋体" w:hAnsi="宋体" w:eastAsia="宋体" w:cs="宋体"/>
          <w:sz w:val="24"/>
          <w:szCs w:val="24"/>
          <w:lang w:eastAsia="zh-CN"/>
        </w:rPr>
        <w:t xml:space="preserve">T </w:t>
      </w:r>
      <w:r>
        <w:rPr>
          <w:rFonts w:hint="eastAsia" w:ascii="宋体" w:hAnsi="宋体" w:eastAsia="宋体" w:cs="宋体"/>
          <w:sz w:val="24"/>
          <w:szCs w:val="24"/>
          <w:lang w:val="en-US" w:eastAsia="zh-CN"/>
        </w:rPr>
        <w:t>18</w:t>
      </w:r>
      <w:r>
        <w:rPr>
          <w:rFonts w:hint="eastAsia" w:ascii="宋体" w:hAnsi="宋体" w:eastAsia="宋体" w:cs="宋体"/>
          <w:sz w:val="24"/>
          <w:szCs w:val="24"/>
        </w:rPr>
        <w:t>1.</w:t>
      </w:r>
      <w:r>
        <w:rPr>
          <w:rFonts w:hint="eastAsia" w:ascii="宋体" w:hAnsi="宋体" w:eastAsia="宋体" w:cs="宋体"/>
          <w:sz w:val="24"/>
          <w:szCs w:val="24"/>
          <w:lang w:eastAsia="zh-CN"/>
        </w:rPr>
        <w:t xml:space="preserve">T </w:t>
      </w:r>
      <w:r>
        <w:rPr>
          <w:rFonts w:hint="eastAsia" w:ascii="宋体" w:hAnsi="宋体" w:eastAsia="宋体" w:cs="宋体"/>
          <w:sz w:val="24"/>
          <w:szCs w:val="24"/>
          <w:lang w:val="en-US" w:eastAsia="zh-CN"/>
        </w:rPr>
        <w:t>18</w:t>
      </w:r>
      <w:r>
        <w:rPr>
          <w:rFonts w:hint="eastAsia" w:ascii="宋体" w:hAnsi="宋体" w:eastAsia="宋体" w:cs="宋体"/>
          <w:sz w:val="24"/>
          <w:szCs w:val="24"/>
        </w:rPr>
        <w:t>2.</w:t>
      </w:r>
      <w:r>
        <w:rPr>
          <w:rFonts w:hint="eastAsia" w:ascii="宋体" w:hAnsi="宋体" w:eastAsia="宋体" w:cs="宋体"/>
          <w:sz w:val="24"/>
          <w:szCs w:val="24"/>
          <w:lang w:eastAsia="zh-CN"/>
        </w:rPr>
        <w:t xml:space="preserve">F </w:t>
      </w:r>
      <w:r>
        <w:rPr>
          <w:rFonts w:hint="eastAsia" w:ascii="宋体" w:hAnsi="宋体" w:eastAsia="宋体" w:cs="宋体"/>
          <w:sz w:val="24"/>
          <w:szCs w:val="24"/>
          <w:lang w:val="en-US" w:eastAsia="zh-CN"/>
        </w:rPr>
        <w:t>18</w:t>
      </w:r>
      <w:r>
        <w:rPr>
          <w:rFonts w:hint="eastAsia" w:ascii="宋体" w:hAnsi="宋体" w:eastAsia="宋体" w:cs="宋体"/>
          <w:sz w:val="24"/>
          <w:szCs w:val="24"/>
        </w:rPr>
        <w:t>3.</w:t>
      </w:r>
      <w:r>
        <w:rPr>
          <w:rFonts w:hint="eastAsia" w:ascii="宋体" w:hAnsi="宋体" w:eastAsia="宋体" w:cs="宋体"/>
          <w:sz w:val="24"/>
          <w:szCs w:val="24"/>
          <w:lang w:eastAsia="zh-CN"/>
        </w:rPr>
        <w:t xml:space="preserve">T </w:t>
      </w:r>
      <w:r>
        <w:rPr>
          <w:rFonts w:hint="eastAsia" w:ascii="宋体" w:hAnsi="宋体" w:eastAsia="宋体" w:cs="宋体"/>
          <w:sz w:val="24"/>
          <w:szCs w:val="24"/>
          <w:lang w:val="en-US" w:eastAsia="zh-CN"/>
        </w:rPr>
        <w:t>18</w:t>
      </w:r>
      <w:r>
        <w:rPr>
          <w:rFonts w:hint="eastAsia" w:ascii="宋体" w:hAnsi="宋体" w:eastAsia="宋体" w:cs="宋体"/>
          <w:sz w:val="24"/>
          <w:szCs w:val="24"/>
        </w:rPr>
        <w:t>4.</w:t>
      </w:r>
      <w:r>
        <w:rPr>
          <w:rFonts w:hint="eastAsia" w:ascii="宋体" w:hAnsi="宋体" w:eastAsia="宋体" w:cs="宋体"/>
          <w:sz w:val="24"/>
          <w:szCs w:val="24"/>
          <w:lang w:eastAsia="zh-CN"/>
        </w:rPr>
        <w:t xml:space="preserve">T </w:t>
      </w:r>
      <w:r>
        <w:rPr>
          <w:rFonts w:hint="eastAsia" w:ascii="宋体" w:hAnsi="宋体" w:eastAsia="宋体" w:cs="宋体"/>
          <w:sz w:val="24"/>
          <w:szCs w:val="24"/>
          <w:lang w:val="en-US" w:eastAsia="zh-CN"/>
        </w:rPr>
        <w:t>18</w:t>
      </w:r>
      <w:r>
        <w:rPr>
          <w:rFonts w:hint="eastAsia" w:ascii="宋体" w:hAnsi="宋体" w:eastAsia="宋体" w:cs="宋体"/>
          <w:sz w:val="24"/>
          <w:szCs w:val="24"/>
        </w:rPr>
        <w:t>5.</w:t>
      </w:r>
      <w:r>
        <w:rPr>
          <w:rFonts w:hint="eastAsia" w:ascii="宋体" w:hAnsi="宋体" w:eastAsia="宋体" w:cs="宋体"/>
          <w:sz w:val="24"/>
          <w:szCs w:val="24"/>
          <w:lang w:eastAsia="zh-CN"/>
        </w:rPr>
        <w:t xml:space="preserve">F </w:t>
      </w:r>
      <w:r>
        <w:rPr>
          <w:rFonts w:hint="eastAsia" w:ascii="宋体" w:hAnsi="宋体" w:eastAsia="宋体" w:cs="宋体"/>
          <w:sz w:val="24"/>
          <w:szCs w:val="24"/>
          <w:lang w:val="en-US" w:eastAsia="zh-CN"/>
        </w:rPr>
        <w:t>18</w:t>
      </w:r>
      <w:r>
        <w:rPr>
          <w:rFonts w:hint="eastAsia" w:ascii="宋体" w:hAnsi="宋体" w:eastAsia="宋体" w:cs="宋体"/>
          <w:sz w:val="24"/>
          <w:szCs w:val="24"/>
        </w:rPr>
        <w:t>6.</w:t>
      </w:r>
      <w:r>
        <w:rPr>
          <w:rFonts w:hint="eastAsia" w:ascii="宋体" w:hAnsi="宋体" w:eastAsia="宋体" w:cs="宋体"/>
          <w:sz w:val="24"/>
          <w:szCs w:val="24"/>
          <w:lang w:eastAsia="zh-CN"/>
        </w:rPr>
        <w:t xml:space="preserve">F </w:t>
      </w:r>
      <w:r>
        <w:rPr>
          <w:rFonts w:hint="eastAsia" w:ascii="宋体" w:hAnsi="宋体" w:eastAsia="宋体" w:cs="宋体"/>
          <w:sz w:val="24"/>
          <w:szCs w:val="24"/>
          <w:lang w:val="en-US" w:eastAsia="zh-CN"/>
        </w:rPr>
        <w:t>18</w:t>
      </w:r>
      <w:r>
        <w:rPr>
          <w:rFonts w:hint="eastAsia" w:ascii="宋体" w:hAnsi="宋体" w:eastAsia="宋体" w:cs="宋体"/>
          <w:sz w:val="24"/>
          <w:szCs w:val="24"/>
        </w:rPr>
        <w:t>7.</w:t>
      </w:r>
      <w:r>
        <w:rPr>
          <w:rFonts w:hint="eastAsia" w:ascii="宋体" w:hAnsi="宋体" w:eastAsia="宋体" w:cs="宋体"/>
          <w:sz w:val="24"/>
          <w:szCs w:val="24"/>
          <w:lang w:eastAsia="zh-CN"/>
        </w:rPr>
        <w:t xml:space="preserve">T </w:t>
      </w:r>
      <w:r>
        <w:rPr>
          <w:rFonts w:hint="eastAsia" w:ascii="宋体" w:hAnsi="宋体" w:eastAsia="宋体" w:cs="宋体"/>
          <w:sz w:val="24"/>
          <w:szCs w:val="24"/>
          <w:lang w:val="en-US" w:eastAsia="zh-CN"/>
        </w:rPr>
        <w:t>18</w:t>
      </w:r>
      <w:r>
        <w:rPr>
          <w:rFonts w:hint="eastAsia" w:ascii="宋体" w:hAnsi="宋体" w:eastAsia="宋体" w:cs="宋体"/>
          <w:sz w:val="24"/>
          <w:szCs w:val="24"/>
        </w:rPr>
        <w:t>8.</w:t>
      </w:r>
      <w:r>
        <w:rPr>
          <w:rFonts w:hint="eastAsia" w:ascii="宋体" w:hAnsi="宋体" w:eastAsia="宋体" w:cs="宋体"/>
          <w:sz w:val="24"/>
          <w:szCs w:val="24"/>
          <w:lang w:eastAsia="zh-CN"/>
        </w:rPr>
        <w:t xml:space="preserve">F </w:t>
      </w:r>
      <w:r>
        <w:rPr>
          <w:rFonts w:hint="eastAsia" w:ascii="宋体" w:hAnsi="宋体" w:eastAsia="宋体" w:cs="宋体"/>
          <w:sz w:val="24"/>
          <w:szCs w:val="24"/>
          <w:lang w:val="en-US" w:eastAsia="zh-CN"/>
        </w:rPr>
        <w:t>18</w:t>
      </w:r>
      <w:r>
        <w:rPr>
          <w:rFonts w:hint="eastAsia" w:ascii="宋体" w:hAnsi="宋体" w:eastAsia="宋体" w:cs="宋体"/>
          <w:sz w:val="24"/>
          <w:szCs w:val="24"/>
        </w:rPr>
        <w:t>9.</w:t>
      </w:r>
      <w:r>
        <w:rPr>
          <w:rFonts w:hint="eastAsia" w:ascii="宋体" w:hAnsi="宋体" w:eastAsia="宋体" w:cs="宋体"/>
          <w:sz w:val="24"/>
          <w:szCs w:val="24"/>
          <w:lang w:eastAsia="zh-CN"/>
        </w:rPr>
        <w:t xml:space="preserve">T </w:t>
      </w:r>
      <w:r>
        <w:rPr>
          <w:rFonts w:hint="eastAsia" w:ascii="宋体" w:hAnsi="宋体" w:eastAsia="宋体" w:cs="宋体"/>
          <w:sz w:val="24"/>
          <w:szCs w:val="24"/>
          <w:lang w:val="en-US" w:eastAsia="zh-CN"/>
        </w:rPr>
        <w:t>19</w:t>
      </w:r>
      <w:r>
        <w:rPr>
          <w:rFonts w:hint="eastAsia" w:ascii="宋体" w:hAnsi="宋体" w:eastAsia="宋体" w:cs="宋体"/>
          <w:sz w:val="24"/>
          <w:szCs w:val="24"/>
        </w:rPr>
        <w:t>0.</w:t>
      </w:r>
      <w:r>
        <w:rPr>
          <w:rFonts w:hint="eastAsia" w:ascii="宋体" w:hAnsi="宋体" w:eastAsia="宋体" w:cs="宋体"/>
          <w:sz w:val="24"/>
          <w:szCs w:val="24"/>
          <w:lang w:eastAsia="zh-CN"/>
        </w:rPr>
        <w:t xml:space="preserve">T </w:t>
      </w:r>
      <w:r>
        <w:rPr>
          <w:rFonts w:hint="eastAsia" w:ascii="宋体" w:hAnsi="宋体" w:eastAsia="宋体" w:cs="宋体"/>
          <w:sz w:val="24"/>
          <w:szCs w:val="24"/>
          <w:lang w:val="en-US" w:eastAsia="zh-CN"/>
        </w:rPr>
        <w:t>19</w:t>
      </w:r>
      <w:r>
        <w:rPr>
          <w:rFonts w:hint="eastAsia" w:ascii="宋体" w:hAnsi="宋体" w:eastAsia="宋体" w:cs="宋体"/>
          <w:sz w:val="24"/>
          <w:szCs w:val="24"/>
        </w:rPr>
        <w:t>1.</w:t>
      </w:r>
      <w:r>
        <w:rPr>
          <w:rFonts w:hint="eastAsia" w:ascii="宋体" w:hAnsi="宋体" w:eastAsia="宋体" w:cs="宋体"/>
          <w:sz w:val="24"/>
          <w:szCs w:val="24"/>
          <w:lang w:eastAsia="zh-CN"/>
        </w:rPr>
        <w:t xml:space="preserve">F </w:t>
      </w:r>
      <w:r>
        <w:rPr>
          <w:rFonts w:hint="eastAsia" w:ascii="宋体" w:hAnsi="宋体" w:eastAsia="宋体" w:cs="宋体"/>
          <w:sz w:val="24"/>
          <w:szCs w:val="24"/>
          <w:lang w:val="en-US" w:eastAsia="zh-CN"/>
        </w:rPr>
        <w:t>19</w:t>
      </w:r>
      <w:r>
        <w:rPr>
          <w:rFonts w:hint="eastAsia" w:ascii="宋体" w:hAnsi="宋体" w:eastAsia="宋体" w:cs="宋体"/>
          <w:sz w:val="24"/>
          <w:szCs w:val="24"/>
        </w:rPr>
        <w:t>2.</w:t>
      </w:r>
      <w:r>
        <w:rPr>
          <w:rFonts w:hint="eastAsia" w:ascii="宋体" w:hAnsi="宋体" w:eastAsia="宋体" w:cs="宋体"/>
          <w:sz w:val="24"/>
          <w:szCs w:val="24"/>
          <w:lang w:eastAsia="zh-CN"/>
        </w:rPr>
        <w:t xml:space="preserve">F </w:t>
      </w:r>
      <w:r>
        <w:rPr>
          <w:rFonts w:hint="eastAsia" w:ascii="宋体" w:hAnsi="宋体" w:eastAsia="宋体" w:cs="宋体"/>
          <w:sz w:val="24"/>
          <w:szCs w:val="24"/>
          <w:lang w:val="en-US" w:eastAsia="zh-CN"/>
        </w:rPr>
        <w:t>19</w:t>
      </w:r>
      <w:r>
        <w:rPr>
          <w:rFonts w:hint="eastAsia" w:ascii="宋体" w:hAnsi="宋体" w:eastAsia="宋体" w:cs="宋体"/>
          <w:sz w:val="24"/>
          <w:szCs w:val="24"/>
        </w:rPr>
        <w:t>3.</w:t>
      </w:r>
      <w:r>
        <w:rPr>
          <w:rFonts w:hint="eastAsia" w:ascii="宋体" w:hAnsi="宋体" w:eastAsia="宋体" w:cs="宋体"/>
          <w:sz w:val="24"/>
          <w:szCs w:val="24"/>
          <w:lang w:eastAsia="zh-CN"/>
        </w:rPr>
        <w:t xml:space="preserve">F </w:t>
      </w:r>
      <w:r>
        <w:rPr>
          <w:rFonts w:hint="eastAsia" w:ascii="宋体" w:hAnsi="宋体" w:eastAsia="宋体" w:cs="宋体"/>
          <w:sz w:val="24"/>
          <w:szCs w:val="24"/>
          <w:lang w:val="en-US" w:eastAsia="zh-CN"/>
        </w:rPr>
        <w:t>19</w:t>
      </w:r>
      <w:r>
        <w:rPr>
          <w:rFonts w:hint="eastAsia" w:ascii="宋体" w:hAnsi="宋体" w:eastAsia="宋体" w:cs="宋体"/>
          <w:sz w:val="24"/>
          <w:szCs w:val="24"/>
        </w:rPr>
        <w:t>4.</w:t>
      </w:r>
      <w:r>
        <w:rPr>
          <w:rFonts w:hint="eastAsia" w:ascii="宋体" w:hAnsi="宋体" w:eastAsia="宋体" w:cs="宋体"/>
          <w:sz w:val="24"/>
          <w:szCs w:val="24"/>
          <w:lang w:eastAsia="zh-CN"/>
        </w:rPr>
        <w:t xml:space="preserve">T </w:t>
      </w:r>
      <w:r>
        <w:rPr>
          <w:rFonts w:hint="eastAsia" w:ascii="宋体" w:hAnsi="宋体" w:eastAsia="宋体" w:cs="宋体"/>
          <w:sz w:val="24"/>
          <w:szCs w:val="24"/>
          <w:lang w:val="en-US" w:eastAsia="zh-CN"/>
        </w:rPr>
        <w:t>19</w:t>
      </w:r>
      <w:r>
        <w:rPr>
          <w:rFonts w:hint="eastAsia" w:ascii="宋体" w:hAnsi="宋体" w:eastAsia="宋体" w:cs="宋体"/>
          <w:sz w:val="24"/>
          <w:szCs w:val="24"/>
        </w:rPr>
        <w:t>5.</w:t>
      </w:r>
      <w:r>
        <w:rPr>
          <w:rFonts w:hint="eastAsia" w:ascii="宋体" w:hAnsi="宋体" w:eastAsia="宋体" w:cs="宋体"/>
          <w:sz w:val="24"/>
          <w:szCs w:val="24"/>
          <w:lang w:eastAsia="zh-CN"/>
        </w:rPr>
        <w:t xml:space="preserve">T </w:t>
      </w:r>
      <w:r>
        <w:rPr>
          <w:rFonts w:hint="eastAsia" w:ascii="宋体" w:hAnsi="宋体" w:eastAsia="宋体" w:cs="宋体"/>
          <w:sz w:val="24"/>
          <w:szCs w:val="24"/>
          <w:lang w:val="en-US" w:eastAsia="zh-CN"/>
        </w:rPr>
        <w:t>19</w:t>
      </w:r>
      <w:r>
        <w:rPr>
          <w:rFonts w:hint="eastAsia" w:ascii="宋体" w:hAnsi="宋体" w:eastAsia="宋体" w:cs="宋体"/>
          <w:sz w:val="24"/>
          <w:szCs w:val="24"/>
        </w:rPr>
        <w:t>6.</w:t>
      </w:r>
      <w:r>
        <w:rPr>
          <w:rFonts w:hint="eastAsia" w:ascii="宋体" w:hAnsi="宋体" w:eastAsia="宋体" w:cs="宋体"/>
          <w:sz w:val="24"/>
          <w:szCs w:val="24"/>
          <w:lang w:eastAsia="zh-CN"/>
        </w:rPr>
        <w:t xml:space="preserve">T </w:t>
      </w:r>
      <w:r>
        <w:rPr>
          <w:rFonts w:hint="eastAsia" w:ascii="宋体" w:hAnsi="宋体" w:eastAsia="宋体" w:cs="宋体"/>
          <w:sz w:val="24"/>
          <w:szCs w:val="24"/>
          <w:lang w:val="en-US" w:eastAsia="zh-CN"/>
        </w:rPr>
        <w:t>19</w:t>
      </w:r>
      <w:r>
        <w:rPr>
          <w:rFonts w:hint="eastAsia" w:ascii="宋体" w:hAnsi="宋体" w:eastAsia="宋体" w:cs="宋体"/>
          <w:sz w:val="24"/>
          <w:szCs w:val="24"/>
        </w:rPr>
        <w:t>7.</w:t>
      </w:r>
      <w:r>
        <w:rPr>
          <w:rFonts w:hint="eastAsia" w:ascii="宋体" w:hAnsi="宋体" w:eastAsia="宋体" w:cs="宋体"/>
          <w:sz w:val="24"/>
          <w:szCs w:val="24"/>
          <w:lang w:eastAsia="zh-CN"/>
        </w:rPr>
        <w:t xml:space="preserve">T </w:t>
      </w:r>
      <w:r>
        <w:rPr>
          <w:rFonts w:hint="eastAsia" w:ascii="宋体" w:hAnsi="宋体" w:eastAsia="宋体" w:cs="宋体"/>
          <w:sz w:val="24"/>
          <w:szCs w:val="24"/>
          <w:lang w:val="en-US" w:eastAsia="zh-CN"/>
        </w:rPr>
        <w:t>19</w:t>
      </w:r>
      <w:r>
        <w:rPr>
          <w:rFonts w:hint="eastAsia" w:ascii="宋体" w:hAnsi="宋体" w:eastAsia="宋体" w:cs="宋体"/>
          <w:sz w:val="24"/>
          <w:szCs w:val="24"/>
        </w:rPr>
        <w:t>8.</w:t>
      </w:r>
      <w:r>
        <w:rPr>
          <w:rFonts w:hint="eastAsia" w:ascii="宋体" w:hAnsi="宋体" w:eastAsia="宋体" w:cs="宋体"/>
          <w:sz w:val="24"/>
          <w:szCs w:val="24"/>
          <w:lang w:eastAsia="zh-CN"/>
        </w:rPr>
        <w:t xml:space="preserve">T </w:t>
      </w:r>
      <w:r>
        <w:rPr>
          <w:rFonts w:hint="eastAsia" w:ascii="宋体" w:hAnsi="宋体" w:eastAsia="宋体" w:cs="宋体"/>
          <w:sz w:val="24"/>
          <w:szCs w:val="24"/>
          <w:lang w:val="en-US" w:eastAsia="zh-CN"/>
        </w:rPr>
        <w:t>19</w:t>
      </w:r>
      <w:r>
        <w:rPr>
          <w:rFonts w:hint="eastAsia" w:ascii="宋体" w:hAnsi="宋体" w:eastAsia="宋体" w:cs="宋体"/>
          <w:sz w:val="24"/>
          <w:szCs w:val="24"/>
        </w:rPr>
        <w:t>9.</w:t>
      </w:r>
      <w:r>
        <w:rPr>
          <w:rFonts w:hint="eastAsia" w:ascii="宋体" w:hAnsi="宋体" w:eastAsia="宋体" w:cs="宋体"/>
          <w:sz w:val="24"/>
          <w:szCs w:val="24"/>
          <w:lang w:eastAsia="zh-CN"/>
        </w:rPr>
        <w:t xml:space="preserve">T </w:t>
      </w:r>
      <w:r>
        <w:rPr>
          <w:rFonts w:hint="eastAsia" w:ascii="宋体" w:hAnsi="宋体" w:eastAsia="宋体" w:cs="宋体"/>
          <w:sz w:val="24"/>
          <w:szCs w:val="24"/>
        </w:rPr>
        <w:t>2</w:t>
      </w:r>
      <w:r>
        <w:rPr>
          <w:rFonts w:hint="eastAsia" w:ascii="宋体" w:hAnsi="宋体" w:eastAsia="宋体" w:cs="宋体"/>
          <w:sz w:val="24"/>
          <w:szCs w:val="24"/>
          <w:lang w:val="en-US" w:eastAsia="zh-CN"/>
        </w:rPr>
        <w:t>0</w:t>
      </w:r>
      <w:r>
        <w:rPr>
          <w:rFonts w:hint="eastAsia" w:ascii="宋体" w:hAnsi="宋体" w:eastAsia="宋体" w:cs="宋体"/>
          <w:sz w:val="24"/>
          <w:szCs w:val="24"/>
        </w:rPr>
        <w:t>0.</w:t>
      </w:r>
      <w:r>
        <w:rPr>
          <w:rFonts w:hint="eastAsia" w:ascii="宋体" w:hAnsi="宋体" w:eastAsia="宋体" w:cs="宋体"/>
          <w:sz w:val="24"/>
          <w:szCs w:val="24"/>
          <w:lang w:eastAsia="zh-CN"/>
        </w:rPr>
        <w:t xml:space="preserve">T </w:t>
      </w:r>
    </w:p>
    <w:p>
      <w:pPr>
        <w:snapToGrid/>
        <w:spacing w:before="200" w:beforeAutospacing="0" w:after="200" w:afterAutospacing="0" w:line="240" w:lineRule="auto"/>
        <w:ind w:left="0" w:leftChars="0" w:right="0" w:rightChars="0" w:firstLine="0" w:firstLineChars="0"/>
        <w:jc w:val="center"/>
        <w:outlineLvl w:val="0"/>
        <w:rPr>
          <w:rFonts w:hint="eastAsia" w:eastAsia="宋体"/>
          <w:sz w:val="36"/>
          <w:szCs w:val="36"/>
          <w:lang w:val="en-US" w:eastAsia="zh-CN"/>
        </w:rPr>
      </w:pPr>
      <w:r>
        <w:rPr>
          <w:rFonts w:hint="eastAsia" w:eastAsia="宋体"/>
          <w:sz w:val="36"/>
          <w:szCs w:val="36"/>
          <w:lang w:val="en-US" w:eastAsia="zh-CN"/>
        </w:rPr>
        <w:t>第二届全国乡村振兴职业技能大赛</w:t>
      </w:r>
    </w:p>
    <w:p>
      <w:pPr>
        <w:snapToGrid/>
        <w:spacing w:before="200" w:beforeAutospacing="0" w:after="200" w:afterAutospacing="0" w:line="240" w:lineRule="auto"/>
        <w:ind w:left="0" w:leftChars="0" w:right="0" w:rightChars="0" w:firstLine="0" w:firstLineChars="0"/>
        <w:jc w:val="center"/>
        <w:outlineLvl w:val="0"/>
        <w:rPr>
          <w:rFonts w:hint="eastAsia" w:eastAsia="宋体"/>
          <w:sz w:val="36"/>
          <w:szCs w:val="36"/>
          <w:lang w:val="en-US" w:eastAsia="zh-CN"/>
        </w:rPr>
      </w:pPr>
      <w:r>
        <w:rPr>
          <w:rFonts w:hint="eastAsia" w:eastAsia="宋体"/>
          <w:sz w:val="36"/>
          <w:szCs w:val="36"/>
          <w:lang w:val="en-US" w:eastAsia="zh-CN"/>
        </w:rPr>
        <w:t>海南省选拔赛电子商务师项目--技能样题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一、视觉营销设计样题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（一）分值：20分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（二）竞赛时间：60分钟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（三）背景资料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1、PC端商品详情页排版与布局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鸿星旗舰店针对目标用户设计了不同系列的商品，满足不同年龄阶段的男性穿着需求。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运动节到来之际，鸿星旗舰店运营部决定挑选一款销量较高、口碑较好的爆款商品作为此次运动节的活动商品，活动主题为“更高、更快、更强”。为了更好地营造活动氛围，给店铺的新老消费者耳目一新的视觉冲击，运营主管安排小青重新设计一个符合此次活动主题以及目标消费者定位的详情描述页面，从而进一步烘托节日氛围，提高商品转化率，提升店铺人气。小青需要分析消费者心理，结合视觉动线，设计详情描述的展示逻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具体筹备细节如下：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小青通过分析后台数据发现，店铺的目标消费者绝大多数是男性，商品本身的销量和评价会对他们下单起到重要的引导作用，而参加活动的这款商品恰好拥有这方面的优势，对此，小青打算在详情页最显眼的位置着重展示这类信息。由于商品属于穿着类商品，大多需要模特进行展示；并且考虑到商品属于功能性商品，展示商品优良的细节和做工也是不可或缺的；同时由于这款商品近期正在参加活动大促，订单量较大，工厂正在加急生产，因此消费者收到的商品可能会略有异味，但这对人体无害，只要将商品放到通风处晾置一晚即可，对此，小青有必要在详情页中对上述信息进行告知，避免不必要的纠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基于以上细节，李凡需要从商品属性类、商品展示类、温馨提示类、实力展示类、关联销售类等内容中选出四类对商品的PC端商品详情描述页面进行视觉营销设计。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2、PC端活动页设计与制作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根据店铺运营策略，运营部决定在运动节活动当天（开始时间为9月15日凌晨0点）策划一场“买就送”活动，前100名购买商品的用户赠送运动水壶一个，第101-500名购买商品的用户赠送运动护腕一副，第501-1000名购买商品的用户赠送店铺10元无门槛优惠券一张，每个ID限赠一件礼品，赠完为止。“买就送”活动的规则确定之后，为了让更多进入店铺的消费者能够清晰的看到活动信息，运营主管安排小青根据活动内容设计一个活动页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3、移动端店铺首页排版与布局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鸿星作为一个运动品牌，运动和竞技永远是它营销的核心。在运动节到来之际，鸿星旗舰店开始紧锣密鼓地筹备商品并进行营销活动策划。为了提前给运动节活动造势，吸引更多的消费者，运营主管安排小青对店铺的首页重新进行装修。选定活动商品后，小青决定以此次运动节的活动主题“更高、更快、更强”为基础，根据店铺定位、目标消费者特征以及营销目标确定店铺首页装修风格，并设计首页的布局，从而更好地传递品牌形象、展示商品并引导分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具体筹备细节如下：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此次运动节活动的目标消费群体为25-35岁的年轻男性，这类群体在购买商品时通常比较理性，相较于品牌，他们更关注商品本身的质量和功能，对此，小青需要思考店招包含的内容；通过对店铺后台的运营数据进行分析，小青发现店铺的大多数目标消费者偏好于通过穿着场景分类浏览本店铺的商品，对此她需要根据店铺的主营商品，从常见的导航分类中挑选出最适合本店铺的分类；首页第一屏除了展示店招和导航栏之外，还需要通过轮播图对店铺重要信息和活动主推商品进行展示，小青决定在轮播图的位置添加2张图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本次活动的主推商品是上架3个月以来销量和好评爆表的爆款商品，另有两款销量不高的商品作为次推商品进行打折处理，下单立享5折优惠。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（四）具体考核要求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1、PC端商品详情页排版与布局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要求：根据背景资料要求，设计商品详情页的呈现逻辑和呈现内容，并说明设计思路。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2、PC端活动页设计与制作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要求：根据背景资料要求，设计活动页面的整体呈现内容、完成整个页面的布局，并说明设计思路。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3、移动端首页排版与布局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要求：根据背景资料要求，确定视觉识别体系，完成页面组件选取、页面布局并对组件内呈现内容进行描述，说明设计思路。</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二、网上交易管理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（一）分值：5分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（二）竞赛时间：30分钟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（三）背景资料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鸿星旗舰店经过一段时间的经营，积累了大量的客户，为提升客户的购物体验，店长决定对目前购买过店铺商品的客户进行客户画像分析，通过总结和提炼客户信息，实现精准营销。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近段时间店铺上新了一款商品，经过一个月的销售，有了一定的成交量，店长想对客户评价进行分析，尤其是差评分析（3星及以下），来发现该商品的问题，以便进行优化调整。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2021年9月13日，店长对部分商品进行销售情况调查，现需根据日销售表进行销售统计，形成销售报表。因为商品销售有着流行趋势变化快、销售时段相对较短的特点。在商品营销的过程中，只有掌握了商品销售和市场顾客需求情况的变化规律，才能根据消费者对营销方案的反应，迅速调整产品组合及库存，调整产品价格、改变促销策略、抓住商机、提高商品周转速度、减少商品积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2021年9月13日，鸿星旗舰店因部分商品销售状况良好，现须采购一批商品，根据店铺采购管理规定，采用定期订货法进行采购，订货提前期为5日，订货间隔周期为30天，采购价格需为销售定价的55%。（注：店铺目前无在途货运量和进行中销售订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（四）具体考核要求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1、客户画像分析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要求：能够对客户的性别、年龄、兴趣爱好、来源分布、流量占比进行分类管理。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2、交易评价分析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要求：能够根据交易评价信息，对好评、差评分类管理，分析差评原因。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3、销售报表制作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要求：能根据销售信息，对销售数据按要求分类统计，以便管理。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4、采购计划制定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要求：能够根据销售数据表和库存数据表，制定采购计划。</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三、网络客户服务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（一）分值：5分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（二）竞赛时间：30分钟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（三）背景资料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鸿星旗舰店的店长想要进行社群运营，从而增强店铺与客户之间的粘性，店长安排苏克来完成这项工作。苏克根据店铺的情况，完成了社群创建。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社群创建完成后，苏克想要针对不同用户进行分层运营。苏克需要针对18-30岁年龄阶段的店铺用户进行数据分析，将不同的粉丝拉入不同的社群，以便营销活动的开展。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社群运营了一段时间后，因为前期推广进行的不错，社群成员数量已经达到目标人数，苏克下一步需要思考的问题是如何提高用户的忠诚度。苏克决定在社群内面向所有成员做积分签到活动，得到的积分可以去积分商城兑换奖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恰逢节日大促，苏克策划了一场社群活动，通过邀请新人进行砸金蛋抽奖的形式，可以获得大额优惠券。苏克希望这场活动也能给社群带来新用户，提高社群的活跃度，同时实现销售额的突破。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（四）具体考核要求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1、社群建立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要求：按照背景描述，建立社群，完成社群头像、社群名称、社群介绍、成员上限、入群条件等信息的设置。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2、社群邀新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要求：按照背景描述，将符合社群要求的客户邀请进入社群。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3、社群运营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要求：按照背景描述，完成活动名称、活动时间、活动对象、媒体签到固定奖励、连续签到额外奖励、活动说明以及分享设置等信息的设置。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4、客户活动运营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要求：按照背景描述，完成活动名称、活动时间、活动对象、签到固定奖励、连续签到额外奖励、活动说明等信息的设置。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四、电子商务数据分析与应用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（一）分值：10分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（二）竞赛时间：30分钟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（三）背景资料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程明是鸿星旗舰店的业务数据分析专员。项目主管安排程明对店铺的部分运营数据（客户数据表、流量数据表、营销活动数据表）进行统计与分析，了解店铺日常运营过程中的重要指标，以监控店铺的日常运营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项目主管又安排程明对店铺一周的数据进行分析，主要分析这一周当中订单的情况，完善数据报表。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（四）具体考核要求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1、商务数据统计与分析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要求：能够对流量来源、转化率、复购率、客单价及营销活动等进行分析。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商务数据报表设计与制作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要求：能够分析出订单数据报表中的概况、区域分布、支付方式分布、订单取消原因、操作终端、用户性别分布等关键指标。</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五、网店推广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（一）分值：20分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（二）竞赛时间：90分钟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（三）背景资料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请以卖家角色，在给定的推广资金内，为一家经营的店铺进行推广活动。需根据系统给定的资源分析，分析店铺内的商品、买家搜索需求与搜索习惯、买家特征，根据分析结果与掌握的专业知识制定直通车推广策略、钻石展位营销策略、标题优化策略，通过直通车推广获得竞价排名，获得更多的展现量、点击量、成交量，在推广过程中能够采用合理的推广策略提高关键词质量分，降低关键词点击花费。通过钻石展位营销定位精准人群，锁定优质资源位，为店铺带来精准流量，增加商品的展现量、点击量、成交量。直通车推广与钻石展位营销的目的是通过有限的花费获得合理的点击量与成交量。直通车推广与钻石展位营销结束后，需要进行标题优化，通过标题优化提高商品的自然排名，获得更多的展现机会，提高标题优化得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（四）具体考核要求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bookmarkStart w:id="0" w:name="_Toc6838598"/>
      <w:r>
        <w:rPr>
          <w:rFonts w:hint="eastAsia" w:ascii="宋体" w:hAnsi="宋体" w:eastAsia="宋体" w:cs="宋体"/>
          <w:sz w:val="24"/>
          <w:szCs w:val="24"/>
          <w:lang w:val="en-US" w:eastAsia="zh-CN"/>
        </w:rPr>
        <w:t>1、数据分析</w:t>
      </w:r>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bookmarkStart w:id="1" w:name="_Toc6838599"/>
      <w:r>
        <w:rPr>
          <w:rFonts w:hint="eastAsia" w:ascii="宋体" w:hAnsi="宋体" w:eastAsia="宋体" w:cs="宋体"/>
          <w:sz w:val="24"/>
          <w:szCs w:val="24"/>
          <w:lang w:val="en-US" w:eastAsia="zh-CN"/>
        </w:rPr>
        <w:t>（1）店铺宝贝</w:t>
      </w:r>
      <w:bookmarkEnd w:id="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商品标题：30个汉字，60个字符。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商品描述：商品详情描述信息。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商品属性：商品详细属性资料。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所属类目：当前商品所属类目。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商品推广前展现量：推广前商品被买家看到的次数。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商品推广前点击量：推广前商品被点击的次数。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商品推广前点击率：推广前商品的点击率=推广前商品点击量/推广前商品展现量。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商品推广前成交量：推广前商品被拍下并成功交易的次数。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商品推广前转化率：推广前商品转化率=推广前商品成交量/推广前商品点击量。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bookmarkStart w:id="2" w:name="_Toc6838600"/>
      <w:r>
        <w:rPr>
          <w:rFonts w:hint="eastAsia" w:ascii="宋体" w:hAnsi="宋体" w:eastAsia="宋体" w:cs="宋体"/>
          <w:sz w:val="24"/>
          <w:szCs w:val="24"/>
          <w:lang w:val="en-US" w:eastAsia="zh-CN"/>
        </w:rPr>
        <w:t>（2）关键词分析</w:t>
      </w:r>
      <w:bookmarkEnd w:id="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搜索词：即买家搜索关键词。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关键词搜索人气：以展现量为主反映该关键词的搜索热度。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关键词点击率：点击率=点击量/展现量，即关键词带来的点击率。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关键词转化率：转化率=总成交笔数/点击量，关键词带来的成交转化率。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关键词竞争指数：反映该关键词的竞争热度。其中付费推广得到的流量为关键词总流量的50%。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注：系统内所有计算，均遵循四舍五入原则。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（3）热搜词分析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热搜词分析：查询某些地区的热搜词。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展现增长指数是指该关键词在查询地区大于其他地区展现量的指数表示，指数越大，说明该关键词在查询地区的展现机会越大。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点击率增长指数是指该关键词在该地区大于其他地区点击率的指数表示，指数越大，说明该关键词在查询地区的点击的概率越大。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bookmarkStart w:id="3" w:name="_Toc6838602"/>
      <w:r>
        <w:rPr>
          <w:rFonts w:hint="eastAsia" w:ascii="宋体" w:hAnsi="宋体" w:eastAsia="宋体" w:cs="宋体"/>
          <w:sz w:val="24"/>
          <w:szCs w:val="24"/>
          <w:lang w:val="en-US" w:eastAsia="zh-CN"/>
        </w:rPr>
        <w:t>（4）时间流量分析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展现指数：查询一周内每一天每个时间点的展现指数，查看每天展现指数的变化趋势，指数越大，展现量越高。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点击率转化率指数：查询一周内每一天每个时间点的点击率指数和转化率指数，查看每天展现指数的变化趋势，指数越大，点击率和转化率越高。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（5）地域流量解析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查看不同类目不同地域的展现指数，展现指数越大，展现量越大。可以通过地图与条状图两种形式查看，地图颜色越深，展现指数越大；条状图越满，展现指数越大。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（6）店铺访客</w:t>
      </w:r>
      <w:bookmarkEnd w:id="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店铺曝光访客数：统计周期内店铺曝光的人数。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店铺搜索访客数：统计周期内搜索店铺的人数。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店铺点击访客数：统计周期内点击店铺的人数。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店铺收藏人数：统计周期内收藏店铺的人数。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商品曝光访客数：统计周期内商品曝光的人数。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商品搜索访客数：统计周期内搜索商品的人数。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商品点击访客数：统计周期内点击商品的人数。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商品收藏人数：统计周期内收藏商品的人数。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商品加购人数：统计周期内将商品加入购物车的人数。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商品下单人数：统计周期内产生下达行为的人数。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商品支付人数：统计周期内支付商品订单的人数。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bookmarkStart w:id="4" w:name="_Toc6838603"/>
      <w:r>
        <w:rPr>
          <w:rFonts w:hint="eastAsia" w:ascii="宋体" w:hAnsi="宋体" w:eastAsia="宋体" w:cs="宋体"/>
          <w:sz w:val="24"/>
          <w:szCs w:val="24"/>
          <w:lang w:val="en-US" w:eastAsia="zh-CN"/>
        </w:rPr>
        <w:t>（7）引力魔方出价分析</w:t>
      </w:r>
      <w:bookmarkEnd w:id="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店铺展位：推广整个店铺时的资源位。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宝贝展位：单个宝贝推广时的资源位。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CPM：按千次展现付费。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CPC：按点击付费。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按照不同类型展位不同付费方式查询最低出价、平均出价、建议出价。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最低出价：该展位按CPC或CPM付费时所有卖家的最低出价。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平均出价：该展位按CPC或CPM付费时所有卖家的平均出价。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建议出价：该展位按CPC或CPM付费时的建议出价。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bookmarkStart w:id="5" w:name="_Toc6838604"/>
      <w:r>
        <w:rPr>
          <w:rFonts w:hint="eastAsia" w:ascii="宋体" w:hAnsi="宋体" w:eastAsia="宋体" w:cs="宋体"/>
          <w:sz w:val="24"/>
          <w:szCs w:val="24"/>
          <w:lang w:val="en-US" w:eastAsia="zh-CN"/>
        </w:rPr>
        <w:t>2、直通车</w:t>
      </w:r>
      <w:bookmarkEnd w:id="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bookmarkStart w:id="6" w:name="_Toc6838605"/>
      <w:r>
        <w:rPr>
          <w:rFonts w:hint="eastAsia" w:ascii="宋体" w:hAnsi="宋体" w:eastAsia="宋体" w:cs="宋体"/>
          <w:sz w:val="24"/>
          <w:szCs w:val="24"/>
          <w:lang w:val="en-US" w:eastAsia="zh-CN"/>
        </w:rPr>
        <w:t>（1）推广计划</w:t>
      </w:r>
      <w:bookmarkEnd w:id="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推广计划：可在推广计划下管理自己的推广单元。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计划类型：标准计划、智能计划。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标准计划新建个数：无限制。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智能计划新建个数：无限制。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投放时间：设置投放时间，不选择不投放。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投放地域：设置投放区域，不选择不投放。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设置限额：设置推广计划的计划消耗上限。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智能计划营销场景：会根据营销场景自动采买合适的流量，系统根据营销场景自动推广关键词，分为宝贝测款、日常销售、活动场景三种。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宝贝测款：系统相对均匀地为测款宝贝快速获取流量，以便短时间内得到测款结果。智能匹配的关键词偏向于展现量、点击率高于平均水平的关键词。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日常销售：更适合日常销售宝贝推广，在流量的选择上会更偏向于高点击与高成交流量。智能匹配的关键词偏向于点击量、成交率高于平均水平的关键词。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活动场景：适合活动场景下的宝贝推广，会快速获取更多有价值的流量。智能匹配的关键词偏向于展现量、成交率高于平均水平的关键词。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智能匹配关键词：系统根据推广宝贝的特点，智能地选择您未添加且适合该宝贝的关键词。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智能计划出价上限：智能推广计划中关键词可接受的单次点击出价上限，实际出价不高于出价上限。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bookmarkStart w:id="7" w:name="_Toc6838606"/>
      <w:r>
        <w:rPr>
          <w:rFonts w:hint="eastAsia" w:ascii="宋体" w:hAnsi="宋体" w:eastAsia="宋体" w:cs="宋体"/>
          <w:sz w:val="24"/>
          <w:szCs w:val="24"/>
          <w:lang w:val="en-US" w:eastAsia="zh-CN"/>
        </w:rPr>
        <w:t>（2）推广单元</w:t>
      </w:r>
      <w:bookmarkEnd w:id="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推广单元：可在推广单元下管理自己的推广商品，一个推广商品是一个推广单元。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标准计划单元个数：无限制。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智能计划单元个数：无限制。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商品可推次数：标准与智能各1次。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选择宝贝：选择推广的宝贝。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创意设置：标准计划新建流程中默认使用标题前20个汉字（40个字符）作为创意标题。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bookmarkStart w:id="8" w:name="_Toc6838607"/>
      <w:r>
        <w:rPr>
          <w:rFonts w:hint="eastAsia" w:ascii="宋体" w:hAnsi="宋体" w:eastAsia="宋体" w:cs="宋体"/>
          <w:sz w:val="24"/>
          <w:szCs w:val="24"/>
          <w:lang w:val="en-US" w:eastAsia="zh-CN"/>
        </w:rPr>
        <w:t>（3）关键词</w:t>
      </w:r>
      <w:bookmarkEnd w:id="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标准计划推广单元关键词添加个数：200个。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智能计划推广宝贝关键词添加个数：100个。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系统推荐：系统推荐的与宝贝相关的关键词。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系统推荐关键词相关性：与推广宝贝的相关性。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全站搜索：输入关键词进行全站搜索关键词。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加词清单：显示添加的关键词清单；也可点击手动输入关键词。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展现量：关键词被展现次数。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点击率：关键词带来的点击率，点击率=点击量/展现量。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转化率：关键词到来的转化率，转化率=成交量/点击量。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精准匹配：买家搜索的词与推广词完全相同时，推广宝贝有机会展现。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广泛匹配：当买家搜索的词是卖家推广的词的子集或包含卖家推广的词时，推广宝贝有机会展现。例如：卖家推广的关键词是“2021新款女装”，首先对“2021新款女装”进分词，当买家搜索关键词“2021”“新款”“女装”“2021新款”“2021新款女装”等时，商品有机会展现；卖家推广的关键词是“连衣裙”时，当买家搜索的关键词是“连衣裙”“夏季连衣裙”时，商品有机会展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默认出价：按照默认价格对关键词批量出价。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自定义出价：按照自定义价格对关键词批量出价。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市场平均价出价：按照市场平均价的百分比对关键词批量出价。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底价：推广此关键词的最低出价。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关键词质量分：搜索推广中衡量关键词与宝贝推广信息和用户搜索意向三者之间相关性的综合性指标，10分制。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关键词质量分影响因素：关键词与推广商品的相关性、关键词与创意的相关性、推广前商品的交易转化能力。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关键词与推广商品相关性是指关键词与宝贝类目、标题、属性、描述的相关性。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关键词与创意的相关性是指关键词与创意标题的相关性。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相关性计算原则：密度、频数、紧密优先、前后无关。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推广前商品的交易转化能力得分由推广前商品展现量、商品点击量、商品点击率、商品成交量、商品转化率计算。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直通车展位：搜索关键词后页面左侧第一页有1个展示位，第二页起3个展示位，提示“掌柜热卖”，页面右侧有16个竖着展示位，页面底端横着的5个展示位。每页展示位以此类推。即：1+16+5；3+16+5；3+16+5；3+16+5……前3页有流量，如下图所示。排名越靠前，能够获得的流量越高。</w:t>
      </w:r>
      <w:r>
        <w:rPr>
          <w:rFonts w:hint="eastAsia" w:ascii="宋体" w:hAnsi="宋体" w:eastAsia="宋体" w:cs="宋体"/>
          <w:sz w:val="24"/>
          <w:szCs w:val="24"/>
          <w:lang w:val="en-US" w:eastAsia="zh-CN"/>
        </w:rPr>
        <w:drawing>
          <wp:inline distT="0" distB="0" distL="0" distR="0">
            <wp:extent cx="5486400" cy="2911475"/>
            <wp:effectExtent l="0" t="0" r="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a:stretch>
                      <a:fillRect/>
                    </a:stretch>
                  </pic:blipFill>
                  <pic:spPr>
                    <a:xfrm>
                      <a:off x="0" y="0"/>
                      <a:ext cx="5486400" cy="29114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直通车关键词排名=质量分*出价，如下表所示：</w:t>
      </w:r>
    </w:p>
    <w:tbl>
      <w:tblPr>
        <w:tblStyle w:val="18"/>
        <w:tblW w:w="89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7"/>
        <w:gridCol w:w="3057"/>
        <w:gridCol w:w="2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3057" w:type="dxa"/>
            <w:shd w:val="clear" w:color="auto" w:fill="ED7D31"/>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推广关键词</w:t>
            </w:r>
          </w:p>
        </w:tc>
        <w:tc>
          <w:tcPr>
            <w:tcW w:w="3057" w:type="dxa"/>
            <w:shd w:val="clear" w:color="auto" w:fill="ED7D31"/>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质量分*出价</w:t>
            </w:r>
          </w:p>
        </w:tc>
        <w:tc>
          <w:tcPr>
            <w:tcW w:w="2822" w:type="dxa"/>
            <w:shd w:val="clear" w:color="auto" w:fill="ED7D31"/>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关键词排名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305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w:t>
            </w:r>
          </w:p>
        </w:tc>
        <w:tc>
          <w:tcPr>
            <w:tcW w:w="305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10*5=50</w:t>
            </w:r>
          </w:p>
        </w:tc>
        <w:tc>
          <w:tcPr>
            <w:tcW w:w="2822"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305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w:t>
            </w:r>
          </w:p>
        </w:tc>
        <w:tc>
          <w:tcPr>
            <w:tcW w:w="305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9*4=36</w:t>
            </w:r>
          </w:p>
        </w:tc>
        <w:tc>
          <w:tcPr>
            <w:tcW w:w="2822"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305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w:t>
            </w:r>
          </w:p>
        </w:tc>
        <w:tc>
          <w:tcPr>
            <w:tcW w:w="305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8*3=24</w:t>
            </w:r>
          </w:p>
        </w:tc>
        <w:tc>
          <w:tcPr>
            <w:tcW w:w="2822"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305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w:t>
            </w:r>
          </w:p>
        </w:tc>
        <w:tc>
          <w:tcPr>
            <w:tcW w:w="305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7*3=21</w:t>
            </w:r>
          </w:p>
        </w:tc>
        <w:tc>
          <w:tcPr>
            <w:tcW w:w="2822"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关键词的点击花费=下一名的出价*下一名的质量分/您的质量分+0.01。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注：系统内所有计算，均遵循四舍五入原则。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bookmarkStart w:id="9" w:name="_Toc6838608"/>
      <w:r>
        <w:rPr>
          <w:rFonts w:hint="eastAsia" w:ascii="宋体" w:hAnsi="宋体" w:eastAsia="宋体" w:cs="宋体"/>
          <w:sz w:val="24"/>
          <w:szCs w:val="24"/>
          <w:lang w:val="en-US" w:eastAsia="zh-CN"/>
        </w:rPr>
        <w:t>（4）创意</w:t>
      </w:r>
      <w:bookmarkEnd w:id="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创意标题：当买家搜索卖家设置的直通车推广关键词时，展示的商品标题（为方便识别，系统统一展示商品原标题）。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可建个数：最多4个，不得少于1个。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优选：创意质量分最高的创意展现，得流量。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轮播</w:t>
      </w:r>
      <w:bookmarkStart w:id="10" w:name="_Hlk51070477"/>
      <w:r>
        <w:rPr>
          <w:rFonts w:hint="eastAsia" w:ascii="宋体" w:hAnsi="宋体" w:eastAsia="宋体" w:cs="宋体"/>
          <w:sz w:val="24"/>
          <w:szCs w:val="24"/>
          <w:lang w:val="en-US" w:eastAsia="zh-CN"/>
        </w:rPr>
        <w:t>：所有创意轮流展现，得流量。</w:t>
      </w:r>
      <w:bookmarkEnd w:id="1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智能计划智能创意：根据消费者兴趣特征，针对性地展现宝贝创意标题。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智能计划普通创意：所有创意轮流展现，得流量。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注：系统内所有计算，均遵循四舍五入原则。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bookmarkStart w:id="11" w:name="_Toc6838609"/>
      <w:r>
        <w:rPr>
          <w:rFonts w:hint="eastAsia" w:ascii="宋体" w:hAnsi="宋体" w:eastAsia="宋体" w:cs="宋体"/>
          <w:sz w:val="24"/>
          <w:szCs w:val="24"/>
          <w:lang w:val="en-US" w:eastAsia="zh-CN"/>
        </w:rPr>
        <w:t>（5）精选人群</w:t>
      </w:r>
      <w:bookmarkEnd w:id="1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淘宝首页潜力人群：根据用户大数据，从风格兴趣偏好等多种角度抽象出不同特征，同时适合您所在行业的人群包。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淘宝优质人群：根据用户大数据，从购买力等多种角度抽象出不同特征，同时适合您所在行业的人群包。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店铺定制人群：系统结合店铺的特征而智能挖掘，以及与您的店铺或同类店铺产生过浏览/收藏/加购/购买行为的一类人群标签。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人群溢价：提高设置溢价人群的关键词出价。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溢价人群关键词出价=关键词出价*（1+溢价比例）。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建议溢价：系统根据近期宝贝及人群竞价情况计算出来的建议溢价。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人群溢价作用：提高关键词的点击率与转化率。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注：系统内所有计算，均遵循四舍五入原则。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bookmarkStart w:id="12" w:name="_Toc6838610"/>
      <w:r>
        <w:rPr>
          <w:rFonts w:hint="eastAsia" w:ascii="宋体" w:hAnsi="宋体" w:eastAsia="宋体" w:cs="宋体"/>
          <w:sz w:val="24"/>
          <w:szCs w:val="24"/>
          <w:lang w:val="en-US" w:eastAsia="zh-CN"/>
        </w:rPr>
        <w:t>3、</w:t>
      </w:r>
      <w:bookmarkEnd w:id="12"/>
      <w:r>
        <w:rPr>
          <w:rFonts w:hint="eastAsia" w:ascii="宋体" w:hAnsi="宋体" w:eastAsia="宋体" w:cs="宋体"/>
          <w:sz w:val="24"/>
          <w:szCs w:val="24"/>
          <w:lang w:val="en-US" w:eastAsia="zh-CN"/>
        </w:rPr>
        <w:t>引力魔方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bookmarkStart w:id="13" w:name="_Toc6838611"/>
      <w:r>
        <w:rPr>
          <w:rFonts w:hint="eastAsia" w:ascii="宋体" w:hAnsi="宋体" w:eastAsia="宋体" w:cs="宋体"/>
          <w:sz w:val="24"/>
          <w:szCs w:val="24"/>
          <w:lang w:val="en-US" w:eastAsia="zh-CN"/>
        </w:rPr>
        <w:t>（1）推广计划</w:t>
      </w:r>
      <w:bookmarkEnd w:id="13"/>
      <w:r>
        <w:rPr>
          <w:rFonts w:hint="eastAsia" w:ascii="宋体" w:hAnsi="宋体" w:eastAsia="宋体" w:cs="宋体"/>
          <w:sz w:val="24"/>
          <w:szCs w:val="24"/>
          <w:lang w:val="en-US" w:eastAsia="zh-CN"/>
        </w:rPr>
        <w:t>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推广计划组：可在推广计划组下管理自己的推广计划。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为店铺引流计划：4个。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为宝贝引流计划：不限制。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bookmarkStart w:id="14" w:name="_Toc6838612"/>
      <w:r>
        <w:rPr>
          <w:rFonts w:hint="eastAsia" w:ascii="宋体" w:hAnsi="宋体" w:eastAsia="宋体" w:cs="宋体"/>
          <w:sz w:val="24"/>
          <w:szCs w:val="24"/>
          <w:lang w:val="en-US" w:eastAsia="zh-CN"/>
        </w:rPr>
        <w:t>（2）推广</w:t>
      </w:r>
      <w:bookmarkEnd w:id="14"/>
      <w:r>
        <w:rPr>
          <w:rFonts w:hint="eastAsia" w:ascii="宋体" w:hAnsi="宋体" w:eastAsia="宋体" w:cs="宋体"/>
          <w:sz w:val="24"/>
          <w:szCs w:val="24"/>
          <w:lang w:val="en-US" w:eastAsia="zh-CN"/>
        </w:rPr>
        <w:t>计划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推广计划：在推广计划下管理定向与资源位；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CPC付费：按点击付费。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CPM付费：按千次展现付费。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设置限额：设置计划组消耗金额上限。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设置投放地域：不同地域流量不同</w:t>
      </w:r>
      <w:bookmarkStart w:id="15" w:name="_Hlk7291052"/>
      <w:r>
        <w:rPr>
          <w:rFonts w:hint="eastAsia" w:ascii="宋体" w:hAnsi="宋体" w:eastAsia="宋体" w:cs="宋体"/>
          <w:sz w:val="24"/>
          <w:szCs w:val="24"/>
          <w:lang w:val="en-US" w:eastAsia="zh-CN"/>
        </w:rPr>
        <w:t>，不选择的时间则不投放</w:t>
      </w:r>
      <w:bookmarkEnd w:id="15"/>
      <w:r>
        <w:rPr>
          <w:rFonts w:hint="eastAsia" w:ascii="宋体" w:hAnsi="宋体" w:eastAsia="宋体" w:cs="宋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设置投放时间：不同时间段流量不同，不选择的时间则不投放。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营销目标：系统会按照您的营销目标去优化定向人群和出价。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促进购买：以促进购买为目标，系统推荐人群会偏向于购买人群，以成交量为目标进行优化。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促进进店：以促进进店为目标，系统推荐人群会偏向于点击人群，以进店量为目标进行优化。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设置限额：设置计划消耗金额上限。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bookmarkStart w:id="16" w:name="_Toc6838613"/>
      <w:r>
        <w:rPr>
          <w:rFonts w:hint="eastAsia" w:ascii="宋体" w:hAnsi="宋体" w:eastAsia="宋体" w:cs="宋体"/>
          <w:sz w:val="24"/>
          <w:szCs w:val="24"/>
          <w:lang w:val="en-US" w:eastAsia="zh-CN"/>
        </w:rPr>
        <w:t>（3）人群定向</w:t>
      </w:r>
      <w:bookmarkEnd w:id="1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bookmarkStart w:id="17" w:name="_Toc6838614"/>
      <w:r>
        <w:rPr>
          <w:rFonts w:hint="eastAsia" w:ascii="宋体" w:hAnsi="宋体" w:eastAsia="宋体" w:cs="宋体"/>
          <w:sz w:val="24"/>
          <w:szCs w:val="24"/>
          <w:lang w:val="en-US" w:eastAsia="zh-CN"/>
        </w:rPr>
        <w:t>产品相关定向</w:t>
      </w:r>
      <w:bookmarkEnd w:id="17"/>
      <w:r>
        <w:rPr>
          <w:rFonts w:hint="eastAsia" w:ascii="宋体" w:hAnsi="宋体" w:eastAsia="宋体" w:cs="宋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喜欢我的宝贝的人群：近期对我的宝贝感兴趣的人群，包括浏览、收藏、加购、购买等人群。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喜欢相似宝贝的人群：近期对我的宝贝的竞品宝贝感兴趣的人群，包括浏览、收藏、加购、购买等人群。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兴趣意图定向：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近期对某些购物兴趣点有意向的人群。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店铺相关定向：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我的店铺人群：近期对我的店铺感兴趣的人群，包括浏览、收藏、加购物车、购买过我的店铺的人群。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其他店铺集合人群：近期对其他店铺感兴趣的人群，浏览、收藏、加购物车、购买过相关店铺的买家人群。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宝贝同质店铺：宝贝相似度较高店铺中的人群。店铺相似度高于平均水平的店铺中的所有宝贝的所有人群。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浏览交叉店铺：即浏览了本店又浏览了其他店铺的人群。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bookmarkStart w:id="18" w:name="_Toc6838616"/>
      <w:r>
        <w:rPr>
          <w:rFonts w:hint="eastAsia" w:ascii="宋体" w:hAnsi="宋体" w:eastAsia="宋体" w:cs="宋体"/>
          <w:sz w:val="24"/>
          <w:szCs w:val="24"/>
          <w:lang w:val="en-US" w:eastAsia="zh-CN"/>
        </w:rPr>
        <w:t>（4）资源位</w:t>
      </w:r>
      <w:bookmarkEnd w:id="1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资源位：经过引力魔方推广后，店铺或商品展现给消费者的位置。不同展位因展现位置不同，看到的人数不同，因此带来的点击率与转化率也不同，为店铺引流与为宝贝引流的资源位不同。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为店铺引流资源位包括：站内资源位-无线焦点图、站内资源位-PC焦点图、站内资源位-PC首页通栏、站内资源位-PC精选、站外资源位-手机浏览器类、站外资源位无线新闻阅读类、站外资源位-微博。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引力魔方流量：排名第一时才有流量。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不同展位圈定人数：按展位展现权重（潜在买家数量）分配。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花费=下一名出价+0.1（不高于当前出价）。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bookmarkStart w:id="19" w:name="_Toc6838617"/>
      <w:r>
        <w:rPr>
          <w:rFonts w:hint="eastAsia" w:ascii="宋体" w:hAnsi="宋体" w:eastAsia="宋体" w:cs="宋体"/>
          <w:sz w:val="24"/>
          <w:szCs w:val="24"/>
          <w:lang w:val="en-US" w:eastAsia="zh-CN"/>
        </w:rPr>
        <w:t>4、标题优化</w:t>
      </w:r>
      <w:bookmarkEnd w:id="1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bookmarkStart w:id="20" w:name="_Toc6838618"/>
      <w:r>
        <w:rPr>
          <w:rFonts w:hint="eastAsia" w:ascii="宋体" w:hAnsi="宋体" w:eastAsia="宋体" w:cs="宋体"/>
          <w:sz w:val="24"/>
          <w:szCs w:val="24"/>
          <w:lang w:val="en-US" w:eastAsia="zh-CN"/>
        </w:rPr>
        <w:t>（1）店铺宝贝</w:t>
      </w:r>
      <w:bookmarkEnd w:id="2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推广后商品展现量：经过直通车、引力魔方推广后，商品获得的展现量。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推广后商品点击量：经过直通车、引力魔方推广后，商品获得的点击量。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推广后商品点击率：经过直通车、引力魔方推广后，商品获得的点击率，推广后商品点击率=推广后商品点击量/推广后商品展现量。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推广后商品成交量：经过直通车、引力魔方推广后，商品的获得的成交量。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推广后商品转化率：经过直通车、引力魔方推广后，商品获得的转化率，推广后商品转化率=推广后商品成交量/推广后商品点击量。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bookmarkStart w:id="21" w:name="_Toc6838619"/>
      <w:r>
        <w:rPr>
          <w:rFonts w:hint="eastAsia" w:ascii="宋体" w:hAnsi="宋体" w:eastAsia="宋体" w:cs="宋体"/>
          <w:sz w:val="24"/>
          <w:szCs w:val="24"/>
          <w:lang w:val="en-US" w:eastAsia="zh-CN"/>
        </w:rPr>
        <w:t>（2）得分计算</w:t>
      </w:r>
      <w:bookmarkEnd w:id="2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最终标题优化SEO值为所有商品标题优化的SEO值的累加值。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单个商品的标题优化得分由优化后的标题分词后的单个关键词的得分之和。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关键词SEO得分=（关键词排名分+关键词覆盖得分）*重复率得分%。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①关键词排名分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搜索某关键词时，两个商品的排名相同，则点击量低的商品标题中该关键词的得分高。简单来说，就是交易转化数据差的商品，通过标题优化提升的排名越高，得分越高。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搜索某关键词时，商品的点击量相同，排名靠前的商品标题中该关键词的得分高；同一商品中的不同关键词，搜索排名靠前的关键词得分高。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搜索排名由关键词与商品信息的相关性、商品交易转化能力综合决定。关键词与商品信息的相关性越高，商品的交易转化能力越高，搜索该关键词时商品的排名越靠前。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②关键词覆盖得分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单个关键词A的覆盖率=A关键词、A相关关键词的展现量之和/该分类下所有关键词的展现量之和。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③重复率得分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产品标题中关键词的重复次数越多，重复得分越低。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注：系统内所有计算，均遵循四舍五入原则。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六、网店直播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（一）分值：20分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（二）竞赛时间：60分钟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（三）背景资料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刘华经营一家网上生鲜店铺，店铺名称是“华华果蔬”，主要销售全国各地的特色果蔬。店铺中销售的商品大多是和各地果农和菜农合作，现摘现发，新鲜实惠，而且售后服务到位，所以店铺销量一直很可观，积累了很多忠实的客户。恰逢店铺周年庆活动，刘华精心挑选了两款商品作为直播福利，回馈店铺的新老粉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请你以刘华的身份，根据背景介绍以及商品资料，在2小时内策划一场10分钟的直播，并进行直播演示。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1、柚子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柚子是一种属于芸香科柑橘亚科植物的果实，果实多为葫芦形、梨形或球形，果皮相对较厚，用手即可剥离。柚子以果肉风味分为酸柚与甜柚两大类，或以果肉的颜色分为白心柚与红心柚两大类，也有以果形分为球形或梨形两大类。柚子口感清甜且多汁，我国长江以南各地均有栽种，被称为“天然水果罐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2、樱桃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樱桃是色、香、味、形俱佳的鲜果，除了鲜食外，还可以加工制作成樱桃酱、樱桃汁、樱桃罐头和果脯、露酒等。樱桃色泽艳红，具有杏仁般的香气，食之使人迷醉。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（四）具体考核要求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1、直播营销策划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（1）直播商品购买页面设置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要求：根据背景资料，为两款直播商品各选择5张主图以及6张详情描述图，并为每款商品设置符合背景资料介绍的标题。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（2）直播时长策划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要求：直播时长要达到10分钟。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（3）直播商品链接关联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要求：讲解的商品正确关联商品链接。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2、直播实施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直播画面始终围绕主播或竞赛商品，画面清晰明亮；直播过程中没有10秒以上的卡顿、冷场。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（1）直播开场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要求：包含问好、自我介绍、本次直播计划、促销活动四项内容。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（2）商品介绍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要求：有商品属性、特色、卖点的介绍，有商品日常价格、直播促销价的说明，有商品的特写展示。同时，要回答弹幕中出现的相关问题，每个商品需要回答3个问题，每个问题回答时间为20秒，回答内容要与背景资料一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（3）直播结尾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要求：结尾需要包含引导关注、感谢语两项内容。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pStyle w:val="10"/>
      </w:pPr>
    </w:p>
    <w:sectPr>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Inria Serif">
    <w:altName w:val="Times New Roman"/>
    <w:panose1 w:val="00000000000000000000"/>
    <w:charset w:val="00"/>
    <w:family w:val="auto"/>
    <w:pitch w:val="default"/>
    <w:sig w:usb0="00000000" w:usb1="00000000" w:usb2="00000000" w:usb3="00000000" w:csb0="00000001" w:csb1="00000000"/>
  </w:font>
  <w:font w:name="Times New Roman (Headings CS)">
    <w:altName w:val="Times New Roman"/>
    <w:panose1 w:val="00000000000000000000"/>
    <w:charset w:val="00"/>
    <w:family w:val="roman"/>
    <w:pitch w:val="default"/>
    <w:sig w:usb0="00000000" w:usb1="00000000" w:usb2="00000000" w:usb3="00000000" w:csb0="00000001" w:csb1="00000000"/>
  </w:font>
  <w:font w:name="Frutiger LT Com 45 Light">
    <w:altName w:val="Arial"/>
    <w:panose1 w:val="00000000000000000000"/>
    <w:charset w:val="00"/>
    <w:family w:val="swiss"/>
    <w:pitch w:val="default"/>
    <w:sig w:usb0="00000000" w:usb1="00000000" w:usb2="00000000" w:usb3="00000000" w:csb0="00000001" w:csb1="00000000"/>
  </w:font>
  <w:font w:name="Calibri Light">
    <w:altName w:val="Calibri"/>
    <w:panose1 w:val="020F0302020204030204"/>
    <w:charset w:val="00"/>
    <w:family w:val="swiss"/>
    <w:pitch w:val="default"/>
    <w:sig w:usb0="00000000" w:usb1="00000000" w:usb2="00000009" w:usb3="00000000" w:csb0="200001FF" w:csb1="00000000"/>
  </w:font>
  <w:font w:name="等线">
    <w:altName w:val="微软雅黑"/>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3982023"/>
      <w:docPartObj>
        <w:docPartGallery w:val="autotext"/>
      </w:docPartObj>
    </w:sdtPr>
    <w:sdtContent>
      <w:p>
        <w:pPr>
          <w:pStyle w:val="11"/>
          <w:jc w:val="center"/>
        </w:pPr>
        <w:r>
          <w:fldChar w:fldCharType="begin"/>
        </w:r>
        <w:r>
          <w:instrText xml:space="preserve">PAGE   \* MERGEFORMAT</w:instrText>
        </w:r>
        <w:r>
          <w:fldChar w:fldCharType="separate"/>
        </w:r>
        <w:r>
          <w:rPr>
            <w:lang w:val="zh-CN"/>
          </w:rPr>
          <w:t>2</w:t>
        </w:r>
        <w:r>
          <w:fldChar w:fldCharType="end"/>
        </w:r>
      </w:p>
    </w:sdtContent>
  </w:sdt>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303C40"/>
    <w:multiLevelType w:val="multilevel"/>
    <w:tmpl w:val="2D303C40"/>
    <w:lvl w:ilvl="0" w:tentative="0">
      <w:start w:val="4"/>
      <w:numFmt w:val="bullet"/>
      <w:pStyle w:val="2"/>
      <w:lvlText w:val="□"/>
      <w:lvlJc w:val="left"/>
      <w:pPr>
        <w:tabs>
          <w:tab w:val="left" w:pos="360"/>
        </w:tabs>
        <w:ind w:left="360" w:hanging="360"/>
      </w:pPr>
      <w:rPr>
        <w:rFonts w:hint="eastAsia" w:ascii="宋体" w:hAnsi="宋体" w:eastAsia="宋体" w:cs="Times New Roman"/>
        <w:b/>
        <w:sz w:val="44"/>
      </w:rPr>
    </w:lvl>
    <w:lvl w:ilvl="1" w:tentative="0">
      <w:start w:val="1"/>
      <w:numFmt w:val="bullet"/>
      <w:pStyle w:val="3"/>
      <w:lvlText w:val=""/>
      <w:lvlJc w:val="left"/>
      <w:pPr>
        <w:tabs>
          <w:tab w:val="left" w:pos="840"/>
        </w:tabs>
        <w:ind w:left="840" w:hanging="420"/>
      </w:pPr>
      <w:rPr>
        <w:rFonts w:hint="default" w:ascii="Wingdings" w:hAnsi="Wingdings"/>
      </w:rPr>
    </w:lvl>
    <w:lvl w:ilvl="2" w:tentative="0">
      <w:start w:val="1"/>
      <w:numFmt w:val="bullet"/>
      <w:pStyle w:val="4"/>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14171A4"/>
    <w:multiLevelType w:val="multilevel"/>
    <w:tmpl w:val="514171A4"/>
    <w:lvl w:ilvl="0" w:tentative="0">
      <w:start w:val="4"/>
      <w:numFmt w:val="japaneseCounting"/>
      <w:pStyle w:val="28"/>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MwMGQxZmVmYjA1YzdmODFhZTk3YWRlNWQ0MDAzN2IifQ=="/>
  </w:docVars>
  <w:rsids>
    <w:rsidRoot w:val="003D092A"/>
    <w:rsid w:val="000072B2"/>
    <w:rsid w:val="00043A1C"/>
    <w:rsid w:val="000918F3"/>
    <w:rsid w:val="00093011"/>
    <w:rsid w:val="000A10F1"/>
    <w:rsid w:val="000B424C"/>
    <w:rsid w:val="000E6ACB"/>
    <w:rsid w:val="00134EBB"/>
    <w:rsid w:val="001B497D"/>
    <w:rsid w:val="001B594E"/>
    <w:rsid w:val="001D3357"/>
    <w:rsid w:val="001D415C"/>
    <w:rsid w:val="002403DB"/>
    <w:rsid w:val="00281232"/>
    <w:rsid w:val="002856ED"/>
    <w:rsid w:val="002D7604"/>
    <w:rsid w:val="00327501"/>
    <w:rsid w:val="00372248"/>
    <w:rsid w:val="003B18E9"/>
    <w:rsid w:val="003B60E4"/>
    <w:rsid w:val="003D092A"/>
    <w:rsid w:val="003E0C1D"/>
    <w:rsid w:val="003E18DF"/>
    <w:rsid w:val="004100B0"/>
    <w:rsid w:val="00416C8B"/>
    <w:rsid w:val="0041754C"/>
    <w:rsid w:val="00420A07"/>
    <w:rsid w:val="004B662C"/>
    <w:rsid w:val="00570103"/>
    <w:rsid w:val="006003EE"/>
    <w:rsid w:val="006406A6"/>
    <w:rsid w:val="00641CCF"/>
    <w:rsid w:val="00653408"/>
    <w:rsid w:val="00663FED"/>
    <w:rsid w:val="006665D6"/>
    <w:rsid w:val="00670761"/>
    <w:rsid w:val="006C284C"/>
    <w:rsid w:val="006D418C"/>
    <w:rsid w:val="00754D32"/>
    <w:rsid w:val="00761966"/>
    <w:rsid w:val="007C610A"/>
    <w:rsid w:val="007F491C"/>
    <w:rsid w:val="008023CD"/>
    <w:rsid w:val="00883571"/>
    <w:rsid w:val="008E170A"/>
    <w:rsid w:val="008F6834"/>
    <w:rsid w:val="00905453"/>
    <w:rsid w:val="00965E40"/>
    <w:rsid w:val="009E57FF"/>
    <w:rsid w:val="009F73C5"/>
    <w:rsid w:val="00A033B1"/>
    <w:rsid w:val="00A31769"/>
    <w:rsid w:val="00A428FD"/>
    <w:rsid w:val="00AF3498"/>
    <w:rsid w:val="00AF4962"/>
    <w:rsid w:val="00B102F9"/>
    <w:rsid w:val="00B103AC"/>
    <w:rsid w:val="00B12FC1"/>
    <w:rsid w:val="00B51C97"/>
    <w:rsid w:val="00B95D4C"/>
    <w:rsid w:val="00BA7359"/>
    <w:rsid w:val="00BB0DEE"/>
    <w:rsid w:val="00BD517F"/>
    <w:rsid w:val="00BE74CA"/>
    <w:rsid w:val="00C02FE4"/>
    <w:rsid w:val="00C17299"/>
    <w:rsid w:val="00C2351F"/>
    <w:rsid w:val="00C37D03"/>
    <w:rsid w:val="00CD20A7"/>
    <w:rsid w:val="00CE6252"/>
    <w:rsid w:val="00D37DC6"/>
    <w:rsid w:val="00D55350"/>
    <w:rsid w:val="00D825D8"/>
    <w:rsid w:val="00D95A41"/>
    <w:rsid w:val="00D971E0"/>
    <w:rsid w:val="00E066A7"/>
    <w:rsid w:val="00E64F59"/>
    <w:rsid w:val="00E66355"/>
    <w:rsid w:val="00E70DBA"/>
    <w:rsid w:val="00E73F25"/>
    <w:rsid w:val="00EA03FC"/>
    <w:rsid w:val="00EB6F12"/>
    <w:rsid w:val="00ED0A93"/>
    <w:rsid w:val="00F31418"/>
    <w:rsid w:val="00FE489C"/>
    <w:rsid w:val="028C65E0"/>
    <w:rsid w:val="04706FFA"/>
    <w:rsid w:val="06AB256C"/>
    <w:rsid w:val="071C6FC5"/>
    <w:rsid w:val="08D37B58"/>
    <w:rsid w:val="08F2094A"/>
    <w:rsid w:val="09F91840"/>
    <w:rsid w:val="0B4A4DDC"/>
    <w:rsid w:val="0C083FBC"/>
    <w:rsid w:val="10E70B94"/>
    <w:rsid w:val="12EB26D9"/>
    <w:rsid w:val="13560D13"/>
    <w:rsid w:val="14075E6A"/>
    <w:rsid w:val="212A43B0"/>
    <w:rsid w:val="21DA5154"/>
    <w:rsid w:val="22C943F9"/>
    <w:rsid w:val="25891872"/>
    <w:rsid w:val="27D43AE7"/>
    <w:rsid w:val="28C47008"/>
    <w:rsid w:val="29F86FC6"/>
    <w:rsid w:val="2D2D342B"/>
    <w:rsid w:val="38AB0364"/>
    <w:rsid w:val="3BE92304"/>
    <w:rsid w:val="3EE93B89"/>
    <w:rsid w:val="3F885C25"/>
    <w:rsid w:val="41E94B7E"/>
    <w:rsid w:val="44FE14DD"/>
    <w:rsid w:val="45F958AE"/>
    <w:rsid w:val="48D3185C"/>
    <w:rsid w:val="4A800BE6"/>
    <w:rsid w:val="4B9A5CD8"/>
    <w:rsid w:val="4BC85978"/>
    <w:rsid w:val="54E84E39"/>
    <w:rsid w:val="59344021"/>
    <w:rsid w:val="5A455602"/>
    <w:rsid w:val="5F38650F"/>
    <w:rsid w:val="60904CD3"/>
    <w:rsid w:val="62B5481C"/>
    <w:rsid w:val="671D2533"/>
    <w:rsid w:val="6952217F"/>
    <w:rsid w:val="6FD67D7F"/>
    <w:rsid w:val="71EE32E3"/>
    <w:rsid w:val="745E5245"/>
    <w:rsid w:val="74874D02"/>
    <w:rsid w:val="79CD094A"/>
    <w:rsid w:val="7D8B1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
    <w:autoRedefine/>
    <w:qFormat/>
    <w:uiPriority w:val="0"/>
    <w:pPr>
      <w:keepNext/>
      <w:keepLines/>
      <w:widowControl/>
      <w:numPr>
        <w:ilvl w:val="0"/>
        <w:numId w:val="1"/>
      </w:numPr>
      <w:spacing w:before="400" w:after="120"/>
      <w:ind w:left="432" w:hanging="432"/>
      <w:outlineLvl w:val="0"/>
    </w:pPr>
    <w:rPr>
      <w:rFonts w:ascii="微软雅黑" w:hAnsi="微软雅黑" w:eastAsia="微软雅黑" w:cs="微软雅黑"/>
      <w:b/>
      <w:color w:val="003764"/>
      <w:kern w:val="0"/>
      <w:sz w:val="40"/>
      <w:szCs w:val="32"/>
      <w:lang w:val="en-GB" w:eastAsia="en-US"/>
    </w:rPr>
  </w:style>
  <w:style w:type="paragraph" w:styleId="3">
    <w:name w:val="heading 2"/>
    <w:basedOn w:val="1"/>
    <w:next w:val="1"/>
    <w:link w:val="23"/>
    <w:autoRedefine/>
    <w:qFormat/>
    <w:uiPriority w:val="0"/>
    <w:pPr>
      <w:keepNext/>
      <w:keepLines/>
      <w:widowControl/>
      <w:numPr>
        <w:ilvl w:val="1"/>
        <w:numId w:val="1"/>
      </w:numPr>
      <w:spacing w:before="320" w:after="120"/>
      <w:ind w:left="576" w:hanging="576"/>
      <w:outlineLvl w:val="1"/>
    </w:pPr>
    <w:rPr>
      <w:rFonts w:ascii="微软雅黑" w:hAnsi="微软雅黑" w:eastAsia="微软雅黑" w:cs="微软雅黑"/>
      <w:b/>
      <w:color w:val="003764"/>
      <w:kern w:val="0"/>
      <w:sz w:val="32"/>
      <w:szCs w:val="32"/>
      <w:lang w:val="en-GB"/>
    </w:rPr>
  </w:style>
  <w:style w:type="paragraph" w:styleId="4">
    <w:name w:val="heading 3"/>
    <w:basedOn w:val="1"/>
    <w:next w:val="1"/>
    <w:link w:val="24"/>
    <w:autoRedefine/>
    <w:qFormat/>
    <w:uiPriority w:val="0"/>
    <w:pPr>
      <w:widowControl/>
      <w:numPr>
        <w:ilvl w:val="2"/>
        <w:numId w:val="1"/>
      </w:numPr>
      <w:tabs>
        <w:tab w:val="left" w:pos="360"/>
      </w:tabs>
      <w:spacing w:after="80" w:line="256" w:lineRule="auto"/>
      <w:outlineLvl w:val="2"/>
    </w:pPr>
    <w:rPr>
      <w:rFonts w:ascii="微软雅黑" w:hAnsi="微软雅黑" w:eastAsia="微软雅黑" w:cs="微软雅黑"/>
      <w:b/>
      <w:color w:val="003764"/>
      <w:kern w:val="0"/>
      <w:sz w:val="22"/>
      <w:lang w:val="en-GB"/>
    </w:rPr>
  </w:style>
  <w:style w:type="paragraph" w:styleId="5">
    <w:name w:val="heading 4"/>
    <w:basedOn w:val="1"/>
    <w:next w:val="1"/>
    <w:autoRedefine/>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20">
    <w:name w:val="Default Paragraph Font"/>
    <w:autoRedefine/>
    <w:semiHidden/>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6">
    <w:name w:val="caption"/>
    <w:basedOn w:val="1"/>
    <w:next w:val="1"/>
    <w:autoRedefine/>
    <w:qFormat/>
    <w:uiPriority w:val="0"/>
    <w:rPr>
      <w:rFonts w:ascii="Arial" w:hAnsi="Arial" w:eastAsia="黑体"/>
      <w:sz w:val="20"/>
    </w:rPr>
  </w:style>
  <w:style w:type="paragraph" w:styleId="7">
    <w:name w:val="annotation text"/>
    <w:basedOn w:val="1"/>
    <w:autoRedefine/>
    <w:qFormat/>
    <w:uiPriority w:val="0"/>
    <w:pPr>
      <w:jc w:val="left"/>
    </w:pPr>
    <w:rPr>
      <w:rFonts w:ascii="Times New Roman" w:hAnsi="Times New Roman"/>
      <w:szCs w:val="24"/>
    </w:rPr>
  </w:style>
  <w:style w:type="paragraph" w:styleId="8">
    <w:name w:val="Body Text"/>
    <w:basedOn w:val="1"/>
    <w:link w:val="30"/>
    <w:autoRedefine/>
    <w:semiHidden/>
    <w:unhideWhenUsed/>
    <w:qFormat/>
    <w:uiPriority w:val="99"/>
    <w:pPr>
      <w:spacing w:after="120"/>
    </w:pPr>
  </w:style>
  <w:style w:type="paragraph" w:styleId="9">
    <w:name w:val="toc 3"/>
    <w:basedOn w:val="1"/>
    <w:next w:val="1"/>
    <w:autoRedefine/>
    <w:semiHidden/>
    <w:unhideWhenUsed/>
    <w:qFormat/>
    <w:uiPriority w:val="39"/>
    <w:pPr>
      <w:ind w:left="840" w:leftChars="400"/>
    </w:pPr>
  </w:style>
  <w:style w:type="paragraph" w:styleId="10">
    <w:name w:val="Body Text Indent 2"/>
    <w:basedOn w:val="1"/>
    <w:autoRedefine/>
    <w:qFormat/>
    <w:uiPriority w:val="99"/>
    <w:pPr>
      <w:spacing w:after="120" w:line="480" w:lineRule="auto"/>
      <w:ind w:left="420" w:leftChars="200"/>
    </w:pPr>
  </w:style>
  <w:style w:type="paragraph" w:styleId="11">
    <w:name w:val="footer"/>
    <w:basedOn w:val="1"/>
    <w:link w:val="36"/>
    <w:autoRedefine/>
    <w:unhideWhenUsed/>
    <w:qFormat/>
    <w:uiPriority w:val="99"/>
    <w:pPr>
      <w:tabs>
        <w:tab w:val="center" w:pos="4153"/>
        <w:tab w:val="right" w:pos="8306"/>
      </w:tabs>
      <w:snapToGrid w:val="0"/>
      <w:jc w:val="left"/>
    </w:pPr>
    <w:rPr>
      <w:sz w:val="18"/>
      <w:szCs w:val="18"/>
    </w:rPr>
  </w:style>
  <w:style w:type="paragraph" w:styleId="12">
    <w:name w:val="header"/>
    <w:basedOn w:val="1"/>
    <w:next w:val="6"/>
    <w:link w:val="3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autoRedefine/>
    <w:qFormat/>
    <w:uiPriority w:val="39"/>
  </w:style>
  <w:style w:type="paragraph" w:styleId="14">
    <w:name w:val="toc 2"/>
    <w:basedOn w:val="1"/>
    <w:next w:val="1"/>
    <w:autoRedefine/>
    <w:unhideWhenUsed/>
    <w:qFormat/>
    <w:uiPriority w:val="39"/>
    <w:pPr>
      <w:ind w:left="420" w:leftChars="200"/>
    </w:pPr>
  </w:style>
  <w:style w:type="paragraph" w:styleId="15">
    <w:name w:val="Normal (Web)"/>
    <w:basedOn w:val="1"/>
    <w:autoRedefine/>
    <w:semiHidden/>
    <w:unhideWhenUsed/>
    <w:qFormat/>
    <w:uiPriority w:val="99"/>
    <w:pPr>
      <w:spacing w:before="0" w:beforeAutospacing="1" w:after="0" w:afterAutospacing="1"/>
      <w:ind w:left="0" w:right="0"/>
      <w:jc w:val="left"/>
    </w:pPr>
    <w:rPr>
      <w:kern w:val="0"/>
      <w:sz w:val="24"/>
      <w:lang w:val="en-US" w:eastAsia="zh-CN" w:bidi="ar"/>
    </w:rPr>
  </w:style>
  <w:style w:type="paragraph" w:styleId="16">
    <w:name w:val="Title"/>
    <w:basedOn w:val="1"/>
    <w:next w:val="1"/>
    <w:link w:val="27"/>
    <w:autoRedefine/>
    <w:qFormat/>
    <w:uiPriority w:val="0"/>
    <w:pPr>
      <w:widowControl/>
      <w:spacing w:line="560" w:lineRule="exact"/>
      <w:contextualSpacing/>
    </w:pPr>
    <w:rPr>
      <w:rFonts w:ascii="Inria Serif" w:hAnsi="Inria Serif" w:cs="Times New Roman (Headings CS)"/>
      <w:b/>
      <w:color w:val="0084AD"/>
      <w:spacing w:val="-10"/>
      <w:kern w:val="28"/>
      <w:sz w:val="50"/>
      <w:szCs w:val="56"/>
      <w:lang w:val="en-AU" w:eastAsia="en-US"/>
    </w:rPr>
  </w:style>
  <w:style w:type="paragraph" w:styleId="17">
    <w:name w:val="Body Text First Indent"/>
    <w:basedOn w:val="8"/>
    <w:link w:val="31"/>
    <w:autoRedefine/>
    <w:qFormat/>
    <w:uiPriority w:val="0"/>
    <w:pPr>
      <w:ind w:firstLine="420" w:firstLineChars="100"/>
    </w:pPr>
  </w:style>
  <w:style w:type="table" w:styleId="19">
    <w:name w:val="Table Grid"/>
    <w:basedOn w:val="18"/>
    <w:autoRedefine/>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Hyperlink"/>
    <w:autoRedefine/>
    <w:qFormat/>
    <w:uiPriority w:val="99"/>
    <w:rPr>
      <w:rFonts w:ascii="Times New Roman" w:hAnsi="Times New Roman" w:eastAsia="宋体" w:cs="Times New Roman"/>
      <w:color w:val="0000FF"/>
      <w:u w:val="single"/>
    </w:rPr>
  </w:style>
  <w:style w:type="character" w:customStyle="1" w:styleId="22">
    <w:name w:val="标题 1 字符"/>
    <w:basedOn w:val="20"/>
    <w:link w:val="2"/>
    <w:autoRedefine/>
    <w:qFormat/>
    <w:uiPriority w:val="0"/>
    <w:rPr>
      <w:rFonts w:ascii="微软雅黑" w:hAnsi="微软雅黑" w:eastAsia="微软雅黑" w:cs="微软雅黑"/>
      <w:b/>
      <w:color w:val="003764"/>
      <w:kern w:val="0"/>
      <w:sz w:val="40"/>
      <w:szCs w:val="32"/>
      <w:lang w:val="en-GB" w:eastAsia="en-US"/>
    </w:rPr>
  </w:style>
  <w:style w:type="character" w:customStyle="1" w:styleId="23">
    <w:name w:val="标题 2 字符"/>
    <w:basedOn w:val="20"/>
    <w:link w:val="3"/>
    <w:autoRedefine/>
    <w:qFormat/>
    <w:uiPriority w:val="0"/>
    <w:rPr>
      <w:rFonts w:ascii="微软雅黑" w:hAnsi="微软雅黑" w:eastAsia="微软雅黑" w:cs="微软雅黑"/>
      <w:b/>
      <w:color w:val="003764"/>
      <w:kern w:val="0"/>
      <w:sz w:val="32"/>
      <w:szCs w:val="32"/>
      <w:lang w:val="en-GB"/>
    </w:rPr>
  </w:style>
  <w:style w:type="character" w:customStyle="1" w:styleId="24">
    <w:name w:val="标题 3 字符"/>
    <w:basedOn w:val="20"/>
    <w:link w:val="4"/>
    <w:autoRedefine/>
    <w:qFormat/>
    <w:uiPriority w:val="0"/>
    <w:rPr>
      <w:rFonts w:ascii="微软雅黑" w:hAnsi="微软雅黑" w:eastAsia="微软雅黑" w:cs="微软雅黑"/>
      <w:b/>
      <w:color w:val="003764"/>
      <w:kern w:val="0"/>
      <w:sz w:val="22"/>
      <w:szCs w:val="24"/>
      <w:lang w:val="en-GB"/>
    </w:rPr>
  </w:style>
  <w:style w:type="character" w:customStyle="1" w:styleId="25">
    <w:name w:val="Editable"/>
    <w:basedOn w:val="20"/>
    <w:autoRedefine/>
    <w:qFormat/>
    <w:uiPriority w:val="0"/>
    <w:rPr>
      <w:rFonts w:hint="default" w:ascii="Times New Roman" w:hAnsi="Times New Roman" w:eastAsia="宋体" w:cs="Times New Roman"/>
      <w:color w:val="62B5E5"/>
    </w:rPr>
  </w:style>
  <w:style w:type="paragraph" w:customStyle="1" w:styleId="26">
    <w:name w:val="Editable table text"/>
    <w:basedOn w:val="1"/>
    <w:autoRedefine/>
    <w:qFormat/>
    <w:locked/>
    <w:uiPriority w:val="0"/>
    <w:pPr>
      <w:widowControl/>
    </w:pPr>
    <w:rPr>
      <w:rFonts w:ascii="Frutiger LT Com 45 Light" w:hAnsi="Frutiger LT Com 45 Light"/>
      <w:color w:val="62B5E5"/>
      <w:kern w:val="0"/>
      <w:sz w:val="20"/>
      <w:lang w:val="en-GB" w:eastAsia="en-US"/>
    </w:rPr>
  </w:style>
  <w:style w:type="character" w:customStyle="1" w:styleId="27">
    <w:name w:val="标题 字符"/>
    <w:basedOn w:val="20"/>
    <w:link w:val="16"/>
    <w:autoRedefine/>
    <w:qFormat/>
    <w:uiPriority w:val="0"/>
    <w:rPr>
      <w:rFonts w:ascii="Inria Serif" w:hAnsi="Inria Serif" w:eastAsia="宋体" w:cs="Times New Roman (Headings CS)"/>
      <w:b/>
      <w:color w:val="0084AD"/>
      <w:spacing w:val="-10"/>
      <w:kern w:val="28"/>
      <w:sz w:val="50"/>
      <w:szCs w:val="56"/>
      <w:lang w:val="en-AU" w:eastAsia="en-US"/>
    </w:rPr>
  </w:style>
  <w:style w:type="paragraph" w:customStyle="1" w:styleId="28">
    <w:name w:val="Table Bullet"/>
    <w:basedOn w:val="1"/>
    <w:autoRedefine/>
    <w:qFormat/>
    <w:uiPriority w:val="0"/>
    <w:pPr>
      <w:widowControl/>
      <w:numPr>
        <w:ilvl w:val="0"/>
        <w:numId w:val="2"/>
      </w:numPr>
      <w:spacing w:after="120"/>
      <w:ind w:left="284" w:hanging="284"/>
      <w:contextualSpacing/>
    </w:pPr>
    <w:rPr>
      <w:rFonts w:ascii="Frutiger LT Com 45 Light" w:hAnsi="Frutiger LT Com 45 Light"/>
      <w:kern w:val="0"/>
      <w:sz w:val="20"/>
      <w:szCs w:val="22"/>
      <w:lang w:val="en-GB" w:eastAsia="en-US"/>
    </w:rPr>
  </w:style>
  <w:style w:type="paragraph" w:customStyle="1" w:styleId="29">
    <w:name w:val="TOC 标题1"/>
    <w:basedOn w:val="2"/>
    <w:next w:val="1"/>
    <w:autoRedefine/>
    <w:qFormat/>
    <w:uiPriority w:val="0"/>
    <w:pPr>
      <w:numPr>
        <w:numId w:val="0"/>
      </w:numPr>
      <w:spacing w:before="240" w:after="0" w:line="256" w:lineRule="auto"/>
      <w:outlineLvl w:val="9"/>
    </w:pPr>
    <w:rPr>
      <w:rFonts w:ascii="Calibri Light" w:hAnsi="Calibri Light" w:eastAsia="宋体" w:cs="Times New Roman"/>
      <w:b w:val="0"/>
      <w:color w:val="2E74B5"/>
      <w:sz w:val="32"/>
      <w:lang w:val="en-US" w:eastAsia="zh-CN"/>
    </w:rPr>
  </w:style>
  <w:style w:type="character" w:customStyle="1" w:styleId="30">
    <w:name w:val="正文文本 字符"/>
    <w:basedOn w:val="20"/>
    <w:link w:val="8"/>
    <w:autoRedefine/>
    <w:semiHidden/>
    <w:qFormat/>
    <w:uiPriority w:val="99"/>
    <w:rPr>
      <w:rFonts w:ascii="Times New Roman" w:hAnsi="Times New Roman" w:eastAsia="宋体" w:cs="Times New Roman"/>
      <w:szCs w:val="24"/>
    </w:rPr>
  </w:style>
  <w:style w:type="character" w:customStyle="1" w:styleId="31">
    <w:name w:val="正文文本首行缩进 字符"/>
    <w:basedOn w:val="30"/>
    <w:link w:val="17"/>
    <w:autoRedefine/>
    <w:qFormat/>
    <w:uiPriority w:val="0"/>
    <w:rPr>
      <w:rFonts w:ascii="Times New Roman" w:hAnsi="Times New Roman" w:eastAsia="宋体" w:cs="Times New Roman"/>
      <w:szCs w:val="24"/>
    </w:rPr>
  </w:style>
  <w:style w:type="paragraph" w:customStyle="1" w:styleId="32">
    <w:name w:val="WPSOffice手动目录 1"/>
    <w:autoRedefine/>
    <w:qFormat/>
    <w:uiPriority w:val="0"/>
    <w:rPr>
      <w:rFonts w:asciiTheme="minorHAnsi" w:hAnsiTheme="minorHAnsi" w:eastAsiaTheme="minorEastAsia" w:cstheme="minorBidi"/>
      <w:lang w:val="en-US" w:eastAsia="zh-CN" w:bidi="ar-SA"/>
    </w:rPr>
  </w:style>
  <w:style w:type="paragraph" w:customStyle="1" w:styleId="33">
    <w:name w:val="WPSOffice手动目录 2"/>
    <w:autoRedefine/>
    <w:qFormat/>
    <w:uiPriority w:val="0"/>
    <w:pPr>
      <w:ind w:left="200" w:leftChars="200"/>
    </w:pPr>
    <w:rPr>
      <w:rFonts w:asciiTheme="minorHAnsi" w:hAnsiTheme="minorHAnsi" w:eastAsiaTheme="minorEastAsia" w:cstheme="minorBidi"/>
      <w:lang w:val="en-US" w:eastAsia="zh-CN" w:bidi="ar-SA"/>
    </w:rPr>
  </w:style>
  <w:style w:type="paragraph" w:customStyle="1" w:styleId="34">
    <w:name w:val="WPSOffice手动目录 3"/>
    <w:autoRedefine/>
    <w:qFormat/>
    <w:uiPriority w:val="0"/>
    <w:pPr>
      <w:ind w:left="400" w:leftChars="400"/>
    </w:pPr>
    <w:rPr>
      <w:rFonts w:asciiTheme="minorHAnsi" w:hAnsiTheme="minorHAnsi" w:eastAsiaTheme="minorEastAsia" w:cstheme="minorBidi"/>
      <w:lang w:val="en-US" w:eastAsia="zh-CN" w:bidi="ar-SA"/>
    </w:rPr>
  </w:style>
  <w:style w:type="character" w:customStyle="1" w:styleId="35">
    <w:name w:val="页眉 字符"/>
    <w:basedOn w:val="20"/>
    <w:link w:val="12"/>
    <w:autoRedefine/>
    <w:qFormat/>
    <w:uiPriority w:val="99"/>
    <w:rPr>
      <w:rFonts w:ascii="Times New Roman" w:hAnsi="Times New Roman" w:eastAsia="宋体" w:cs="Times New Roman"/>
      <w:kern w:val="2"/>
      <w:sz w:val="18"/>
      <w:szCs w:val="18"/>
    </w:rPr>
  </w:style>
  <w:style w:type="character" w:customStyle="1" w:styleId="36">
    <w:name w:val="页脚 字符"/>
    <w:basedOn w:val="20"/>
    <w:link w:val="11"/>
    <w:autoRedefine/>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F8CF4-AA1A-4564-B012-31D7136754CD}">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1006</Words>
  <Characters>5736</Characters>
  <Lines>47</Lines>
  <Paragraphs>13</Paragraphs>
  <TotalTime>7</TotalTime>
  <ScaleCrop>false</ScaleCrop>
  <LinksUpToDate>false</LinksUpToDate>
  <CharactersWithSpaces>6729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2021-06-25T05:55:00Z</dcterms:created>
  <dc:creator>jyb</dc:creator>
  <cp:lastModifiedBy>WPS_1709625651</cp:lastModifiedBy>
  <cp:lastPrinted>2024-03-11T06:22:00Z</cp:lastPrinted>
  <dcterms:modified xsi:type="dcterms:W3CDTF">2024-03-26T06:58:21Z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DDD30A2BA5784AE7838C7A4C7F3C895A_13</vt:lpwstr>
  </property>
</Properties>
</file>